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1216C" w14:textId="60AF031B" w:rsidR="0094002F" w:rsidRPr="00A71E2C" w:rsidRDefault="0094002F" w:rsidP="0094002F">
      <w:pPr>
        <w:jc w:val="center"/>
        <w:rPr>
          <w:rFonts w:ascii="Times New Roman" w:hAnsi="Times New Roman" w:cs="Times New Roman"/>
          <w:b/>
          <w:lang w:val="es-419"/>
        </w:rPr>
      </w:pPr>
      <w:r w:rsidRPr="00A71E2C">
        <w:rPr>
          <w:rFonts w:ascii="Times New Roman" w:hAnsi="Times New Roman" w:cs="Times New Roman"/>
          <w:b/>
        </w:rPr>
        <w:t xml:space="preserve">INFORME Nº </w:t>
      </w:r>
      <w:r w:rsidRPr="00A71E2C">
        <w:rPr>
          <w:rFonts w:ascii="Times New Roman" w:hAnsi="Times New Roman" w:cs="Times New Roman"/>
          <w:b/>
          <w:lang w:val="es-419"/>
        </w:rPr>
        <w:t>001-20</w:t>
      </w:r>
      <w:r w:rsidRPr="00A71E2C">
        <w:rPr>
          <w:rFonts w:ascii="Times New Roman" w:hAnsi="Times New Roman" w:cs="Times New Roman"/>
          <w:b/>
        </w:rPr>
        <w:t>23 / (Siglas del Colegio)-</w:t>
      </w:r>
      <w:r w:rsidRPr="00A71E2C">
        <w:rPr>
          <w:rFonts w:ascii="Times New Roman" w:hAnsi="Times New Roman" w:cs="Times New Roman"/>
          <w:b/>
          <w:lang w:val="es-419"/>
        </w:rPr>
        <w:t>D</w:t>
      </w:r>
    </w:p>
    <w:p w14:paraId="7F9DB688" w14:textId="77777777" w:rsidR="0094002F" w:rsidRPr="00A073C4" w:rsidRDefault="0094002F" w:rsidP="0094002F">
      <w:pPr>
        <w:spacing w:after="0"/>
        <w:jc w:val="both"/>
        <w:rPr>
          <w:rFonts w:cstheme="minorHAnsi"/>
          <w:lang w:val="es-419"/>
        </w:rPr>
      </w:pPr>
      <w:r w:rsidRPr="00A073C4">
        <w:rPr>
          <w:rFonts w:cstheme="minorHAnsi"/>
          <w:lang w:val="es-419"/>
        </w:rPr>
        <w:t>A</w:t>
      </w:r>
      <w:r w:rsidRPr="00A073C4">
        <w:rPr>
          <w:rFonts w:cstheme="minorHAnsi"/>
          <w:lang w:val="es-419"/>
        </w:rPr>
        <w:tab/>
      </w:r>
      <w:r w:rsidRPr="00A073C4">
        <w:rPr>
          <w:rFonts w:cstheme="minorHAnsi"/>
          <w:lang w:val="es-419"/>
        </w:rPr>
        <w:tab/>
        <w:t>:</w:t>
      </w:r>
      <w:r w:rsidRPr="00A073C4">
        <w:rPr>
          <w:rFonts w:cstheme="minorHAnsi"/>
          <w:lang w:val="es-419"/>
        </w:rPr>
        <w:tab/>
        <w:t>Fray Juan Humberto Apumayta Bautista OFM</w:t>
      </w:r>
    </w:p>
    <w:p w14:paraId="607076FD" w14:textId="77777777" w:rsidR="0094002F" w:rsidRPr="00A073C4" w:rsidRDefault="0094002F" w:rsidP="0094002F">
      <w:pPr>
        <w:spacing w:after="0"/>
        <w:jc w:val="both"/>
        <w:rPr>
          <w:rFonts w:cstheme="minorHAnsi"/>
          <w:lang w:val="es-419"/>
        </w:rPr>
      </w:pPr>
      <w:r w:rsidRPr="00A073C4">
        <w:rPr>
          <w:rFonts w:cstheme="minorHAnsi"/>
          <w:lang w:val="es-419"/>
        </w:rPr>
        <w:tab/>
      </w:r>
      <w:r w:rsidRPr="00A073C4">
        <w:rPr>
          <w:rFonts w:cstheme="minorHAnsi"/>
          <w:lang w:val="es-419"/>
        </w:rPr>
        <w:tab/>
      </w:r>
      <w:r w:rsidRPr="00A073C4">
        <w:rPr>
          <w:rFonts w:cstheme="minorHAnsi"/>
          <w:lang w:val="es-419"/>
        </w:rPr>
        <w:tab/>
        <w:t>Coordinador de la Pastoral Educativa</w:t>
      </w:r>
    </w:p>
    <w:p w14:paraId="542158EE" w14:textId="2D93B429" w:rsidR="0094002F" w:rsidRPr="00A073C4" w:rsidRDefault="0094002F" w:rsidP="0094002F">
      <w:pPr>
        <w:spacing w:after="0"/>
        <w:jc w:val="both"/>
        <w:rPr>
          <w:rFonts w:cstheme="minorHAnsi"/>
          <w:lang w:val="es-419"/>
        </w:rPr>
      </w:pPr>
      <w:r w:rsidRPr="00A073C4">
        <w:rPr>
          <w:rFonts w:cstheme="minorHAnsi"/>
          <w:lang w:val="es-419"/>
        </w:rPr>
        <w:t>DE</w:t>
      </w:r>
      <w:r w:rsidRPr="00A073C4">
        <w:rPr>
          <w:rFonts w:cstheme="minorHAnsi"/>
          <w:lang w:val="es-419"/>
        </w:rPr>
        <w:tab/>
      </w:r>
      <w:r w:rsidRPr="00A073C4">
        <w:rPr>
          <w:rFonts w:cstheme="minorHAnsi"/>
          <w:lang w:val="es-419"/>
        </w:rPr>
        <w:tab/>
        <w:t>:</w:t>
      </w:r>
      <w:r w:rsidRPr="00A073C4">
        <w:rPr>
          <w:rFonts w:cstheme="minorHAnsi"/>
          <w:lang w:val="es-419"/>
        </w:rPr>
        <w:tab/>
      </w:r>
      <w:r w:rsidR="00CC3518" w:rsidRPr="00A073C4">
        <w:rPr>
          <w:rFonts w:cstheme="minorHAnsi"/>
          <w:lang w:val="es-419"/>
        </w:rPr>
        <w:t>Nombres y Apellidos</w:t>
      </w:r>
    </w:p>
    <w:p w14:paraId="1E5D9255" w14:textId="1B6BC510" w:rsidR="0094002F" w:rsidRPr="00A073C4" w:rsidRDefault="0094002F" w:rsidP="0094002F">
      <w:pPr>
        <w:spacing w:after="0"/>
        <w:jc w:val="both"/>
        <w:rPr>
          <w:rFonts w:cstheme="minorHAnsi"/>
          <w:lang w:val="es-419"/>
        </w:rPr>
      </w:pPr>
      <w:r w:rsidRPr="00A073C4">
        <w:rPr>
          <w:rFonts w:cstheme="minorHAnsi"/>
          <w:lang w:val="es-419"/>
        </w:rPr>
        <w:tab/>
      </w:r>
      <w:r w:rsidRPr="00A073C4">
        <w:rPr>
          <w:rFonts w:cstheme="minorHAnsi"/>
          <w:lang w:val="es-419"/>
        </w:rPr>
        <w:tab/>
      </w:r>
      <w:r w:rsidRPr="00A073C4">
        <w:rPr>
          <w:rFonts w:cstheme="minorHAnsi"/>
          <w:lang w:val="es-419"/>
        </w:rPr>
        <w:tab/>
        <w:t>Director</w:t>
      </w:r>
      <w:r w:rsidR="00CC3518" w:rsidRPr="00A073C4">
        <w:rPr>
          <w:rFonts w:cstheme="minorHAnsi"/>
          <w:lang w:val="es-419"/>
        </w:rPr>
        <w:t xml:space="preserve"> del Colegio …</w:t>
      </w:r>
    </w:p>
    <w:p w14:paraId="15509A30" w14:textId="4AE4B201" w:rsidR="0094002F" w:rsidRPr="00A073C4" w:rsidRDefault="0094002F" w:rsidP="0094002F">
      <w:pPr>
        <w:spacing w:after="0"/>
        <w:jc w:val="both"/>
        <w:rPr>
          <w:rFonts w:cstheme="minorHAnsi"/>
          <w:lang w:val="es-419"/>
        </w:rPr>
      </w:pPr>
      <w:r w:rsidRPr="00A073C4">
        <w:rPr>
          <w:rFonts w:cstheme="minorHAnsi"/>
          <w:lang w:val="es-419"/>
        </w:rPr>
        <w:t>ASUNTO</w:t>
      </w:r>
      <w:r w:rsidRPr="00A073C4">
        <w:rPr>
          <w:rFonts w:cstheme="minorHAnsi"/>
          <w:lang w:val="es-419"/>
        </w:rPr>
        <w:tab/>
        <w:t>:</w:t>
      </w:r>
      <w:r w:rsidRPr="00A073C4">
        <w:rPr>
          <w:rFonts w:cstheme="minorHAnsi"/>
          <w:lang w:val="es-419"/>
        </w:rPr>
        <w:tab/>
        <w:t>Informe de Gestión Escolar</w:t>
      </w:r>
    </w:p>
    <w:p w14:paraId="0C811B0D" w14:textId="0F2D7893" w:rsidR="0094002F" w:rsidRPr="00A073C4" w:rsidRDefault="0094002F" w:rsidP="0094002F">
      <w:pPr>
        <w:spacing w:after="0"/>
        <w:jc w:val="both"/>
        <w:rPr>
          <w:rFonts w:cstheme="minorHAnsi"/>
          <w:lang w:val="es-419"/>
        </w:rPr>
      </w:pPr>
      <w:r w:rsidRPr="00A073C4">
        <w:rPr>
          <w:rFonts w:cstheme="minorHAnsi"/>
          <w:lang w:val="es-419"/>
        </w:rPr>
        <w:t>Fecha</w:t>
      </w:r>
      <w:r w:rsidRPr="00A073C4">
        <w:rPr>
          <w:rFonts w:cstheme="minorHAnsi"/>
          <w:lang w:val="es-419"/>
        </w:rPr>
        <w:tab/>
      </w:r>
      <w:r w:rsidRPr="00A073C4">
        <w:rPr>
          <w:rFonts w:cstheme="minorHAnsi"/>
          <w:lang w:val="es-419"/>
        </w:rPr>
        <w:tab/>
        <w:t>:</w:t>
      </w:r>
      <w:r w:rsidRPr="00A073C4">
        <w:rPr>
          <w:rFonts w:cstheme="minorHAnsi"/>
          <w:lang w:val="es-419"/>
        </w:rPr>
        <w:tab/>
        <w:t>07 de setiembre del 2023</w:t>
      </w:r>
    </w:p>
    <w:p w14:paraId="5E775114" w14:textId="226E5684" w:rsidR="0094002F" w:rsidRPr="00A073C4" w:rsidRDefault="0094002F" w:rsidP="0094002F">
      <w:pPr>
        <w:pBdr>
          <w:bottom w:val="single" w:sz="6" w:space="1" w:color="auto"/>
        </w:pBdr>
        <w:spacing w:after="0"/>
        <w:jc w:val="both"/>
        <w:rPr>
          <w:rFonts w:cstheme="minorHAnsi"/>
          <w:lang w:val="es-419"/>
        </w:rPr>
      </w:pPr>
    </w:p>
    <w:p w14:paraId="289F3AC1" w14:textId="0171A113" w:rsidR="0094002F" w:rsidRPr="00A073C4" w:rsidRDefault="0094002F" w:rsidP="0094002F">
      <w:pPr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999"/>
        <w:gridCol w:w="1078"/>
        <w:gridCol w:w="818"/>
        <w:gridCol w:w="1776"/>
        <w:gridCol w:w="805"/>
        <w:gridCol w:w="1377"/>
        <w:gridCol w:w="862"/>
        <w:gridCol w:w="883"/>
        <w:gridCol w:w="773"/>
      </w:tblGrid>
      <w:tr w:rsidR="0094002F" w:rsidRPr="00A073C4" w14:paraId="3FE9BB05" w14:textId="77777777" w:rsidTr="00CC3518">
        <w:trPr>
          <w:jc w:val="center"/>
        </w:trPr>
        <w:tc>
          <w:tcPr>
            <w:tcW w:w="0" w:type="auto"/>
            <w:shd w:val="clear" w:color="auto" w:fill="BDD6EE" w:themeFill="accent1" w:themeFillTint="66"/>
          </w:tcPr>
          <w:p w14:paraId="00FA4536" w14:textId="4FE65764" w:rsidR="0094002F" w:rsidRPr="00A073C4" w:rsidRDefault="0094002F" w:rsidP="00CC3518">
            <w:pPr>
              <w:spacing w:line="276" w:lineRule="auto"/>
              <w:rPr>
                <w:rFonts w:cstheme="minorHAnsi"/>
                <w:b/>
              </w:rPr>
            </w:pPr>
            <w:r w:rsidRPr="00A073C4">
              <w:rPr>
                <w:rFonts w:cstheme="minorHAnsi"/>
                <w:b/>
              </w:rPr>
              <w:t>NIVELES:</w:t>
            </w:r>
          </w:p>
        </w:tc>
        <w:tc>
          <w:tcPr>
            <w:tcW w:w="0" w:type="auto"/>
          </w:tcPr>
          <w:p w14:paraId="1C3DCB16" w14:textId="270055EC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Inicial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09A4D3C1" w14:textId="58821C7F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776" w:type="dxa"/>
          </w:tcPr>
          <w:p w14:paraId="135C3A0B" w14:textId="75365330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Primaria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542B6630" w14:textId="5062605B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 xml:space="preserve">   </w:t>
            </w:r>
          </w:p>
        </w:tc>
        <w:tc>
          <w:tcPr>
            <w:tcW w:w="1377" w:type="dxa"/>
          </w:tcPr>
          <w:p w14:paraId="1FFC2BC0" w14:textId="5C8AEB83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Secundaria</w:t>
            </w:r>
          </w:p>
        </w:tc>
        <w:tc>
          <w:tcPr>
            <w:tcW w:w="2518" w:type="dxa"/>
            <w:gridSpan w:val="3"/>
            <w:shd w:val="clear" w:color="auto" w:fill="D9D9D9" w:themeFill="background1" w:themeFillShade="D9"/>
          </w:tcPr>
          <w:p w14:paraId="49363706" w14:textId="7D865811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 xml:space="preserve">   </w:t>
            </w:r>
          </w:p>
        </w:tc>
      </w:tr>
      <w:tr w:rsidR="0094002F" w:rsidRPr="00A073C4" w14:paraId="0DFEBF0A" w14:textId="77777777" w:rsidTr="00CC3518">
        <w:trPr>
          <w:jc w:val="center"/>
        </w:trPr>
        <w:tc>
          <w:tcPr>
            <w:tcW w:w="0" w:type="auto"/>
            <w:shd w:val="clear" w:color="auto" w:fill="BDD6EE" w:themeFill="accent1" w:themeFillTint="66"/>
          </w:tcPr>
          <w:p w14:paraId="04B8807E" w14:textId="326612C0" w:rsidR="0094002F" w:rsidRPr="00A073C4" w:rsidRDefault="0094002F" w:rsidP="00CC3518">
            <w:pPr>
              <w:spacing w:line="276" w:lineRule="auto"/>
              <w:rPr>
                <w:rFonts w:cstheme="minorHAnsi"/>
                <w:b/>
              </w:rPr>
            </w:pPr>
            <w:r w:rsidRPr="00A073C4">
              <w:rPr>
                <w:rFonts w:cstheme="minorHAnsi"/>
                <w:b/>
              </w:rPr>
              <w:t>TIPO DE GESTIÓN:</w:t>
            </w:r>
          </w:p>
        </w:tc>
        <w:tc>
          <w:tcPr>
            <w:tcW w:w="0" w:type="auto"/>
          </w:tcPr>
          <w:p w14:paraId="352614CD" w14:textId="6167E6EE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Particular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10F8CAB3" w14:textId="128C1985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776" w:type="dxa"/>
          </w:tcPr>
          <w:p w14:paraId="338500C8" w14:textId="015E85E5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Convenio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18681DC5" w14:textId="77777777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 xml:space="preserve">   </w:t>
            </w:r>
          </w:p>
        </w:tc>
        <w:tc>
          <w:tcPr>
            <w:tcW w:w="3895" w:type="dxa"/>
            <w:gridSpan w:val="4"/>
          </w:tcPr>
          <w:p w14:paraId="14409E1F" w14:textId="439A7ADC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94002F" w:rsidRPr="00A073C4" w14:paraId="5256AAB1" w14:textId="77777777" w:rsidTr="00CC3518">
        <w:trPr>
          <w:jc w:val="center"/>
        </w:trPr>
        <w:tc>
          <w:tcPr>
            <w:tcW w:w="0" w:type="auto"/>
            <w:shd w:val="clear" w:color="auto" w:fill="BDD6EE" w:themeFill="accent1" w:themeFillTint="66"/>
          </w:tcPr>
          <w:p w14:paraId="00F3A9D2" w14:textId="3EEBE73C" w:rsidR="0094002F" w:rsidRPr="00A073C4" w:rsidRDefault="0094002F" w:rsidP="00CC3518">
            <w:pPr>
              <w:spacing w:line="276" w:lineRule="auto"/>
              <w:rPr>
                <w:rFonts w:cstheme="minorHAnsi"/>
                <w:b/>
              </w:rPr>
            </w:pPr>
            <w:r w:rsidRPr="00A073C4">
              <w:rPr>
                <w:rFonts w:cstheme="minorHAnsi"/>
                <w:b/>
              </w:rPr>
              <w:t>N° ESTUDIANTES:</w:t>
            </w:r>
          </w:p>
        </w:tc>
        <w:tc>
          <w:tcPr>
            <w:tcW w:w="0" w:type="auto"/>
          </w:tcPr>
          <w:p w14:paraId="1EC67FD5" w14:textId="7BAF269F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Inicial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4022DE1B" w14:textId="23BBAD94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776" w:type="dxa"/>
          </w:tcPr>
          <w:p w14:paraId="14AF7AFB" w14:textId="4AC0885F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Primaria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2B0D9DCA" w14:textId="79070146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 xml:space="preserve">   </w:t>
            </w:r>
          </w:p>
        </w:tc>
        <w:tc>
          <w:tcPr>
            <w:tcW w:w="1377" w:type="dxa"/>
          </w:tcPr>
          <w:p w14:paraId="446B2779" w14:textId="50661C36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Secundaria</w:t>
            </w:r>
          </w:p>
        </w:tc>
        <w:tc>
          <w:tcPr>
            <w:tcW w:w="2518" w:type="dxa"/>
            <w:gridSpan w:val="3"/>
            <w:shd w:val="clear" w:color="auto" w:fill="D9D9D9" w:themeFill="background1" w:themeFillShade="D9"/>
          </w:tcPr>
          <w:p w14:paraId="15B16AB0" w14:textId="1717F010" w:rsidR="0094002F" w:rsidRPr="00A073C4" w:rsidRDefault="0094002F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 xml:space="preserve">  </w:t>
            </w:r>
          </w:p>
        </w:tc>
      </w:tr>
      <w:tr w:rsidR="0094002F" w:rsidRPr="00A073C4" w14:paraId="4F2D3F42" w14:textId="77777777" w:rsidTr="00CC3518">
        <w:trPr>
          <w:jc w:val="center"/>
        </w:trPr>
        <w:tc>
          <w:tcPr>
            <w:tcW w:w="0" w:type="auto"/>
            <w:shd w:val="clear" w:color="auto" w:fill="BDD6EE" w:themeFill="accent1" w:themeFillTint="66"/>
          </w:tcPr>
          <w:p w14:paraId="61DF3073" w14:textId="50950500" w:rsidR="00970D75" w:rsidRPr="00A073C4" w:rsidRDefault="00970D75" w:rsidP="00CC3518">
            <w:pPr>
              <w:spacing w:line="276" w:lineRule="auto"/>
              <w:rPr>
                <w:rFonts w:cstheme="minorHAnsi"/>
                <w:b/>
              </w:rPr>
            </w:pPr>
            <w:r w:rsidRPr="00A073C4">
              <w:rPr>
                <w:rFonts w:cstheme="minorHAnsi"/>
                <w:b/>
              </w:rPr>
              <w:t>N° TRABAJADORES:</w:t>
            </w:r>
          </w:p>
        </w:tc>
        <w:tc>
          <w:tcPr>
            <w:tcW w:w="0" w:type="auto"/>
          </w:tcPr>
          <w:p w14:paraId="4A52980C" w14:textId="136CC503" w:rsidR="00970D75" w:rsidRPr="00A073C4" w:rsidRDefault="00970D75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Directivo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5D9FF041" w14:textId="71FECB53" w:rsidR="00970D75" w:rsidRPr="00A073C4" w:rsidRDefault="00970D75" w:rsidP="00CC3518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776" w:type="dxa"/>
          </w:tcPr>
          <w:p w14:paraId="5BD0DD08" w14:textId="2F9C5A3A" w:rsidR="00970D75" w:rsidRPr="00A073C4" w:rsidRDefault="00970D75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Administrativo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76BC5990" w14:textId="56CB10B5" w:rsidR="00970D75" w:rsidRPr="00A073C4" w:rsidRDefault="00970D75" w:rsidP="00CC3518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377" w:type="dxa"/>
          </w:tcPr>
          <w:p w14:paraId="32C4EB77" w14:textId="2BB1177F" w:rsidR="00970D75" w:rsidRPr="00A073C4" w:rsidRDefault="00970D75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Docente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4789FB56" w14:textId="63EA72CB" w:rsidR="00970D75" w:rsidRPr="00A073C4" w:rsidRDefault="00970D75" w:rsidP="00CC3518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883" w:type="dxa"/>
          </w:tcPr>
          <w:p w14:paraId="137BFA8C" w14:textId="3700358B" w:rsidR="00970D75" w:rsidRPr="00A073C4" w:rsidRDefault="00970D75" w:rsidP="00CC3518">
            <w:pPr>
              <w:spacing w:line="276" w:lineRule="auto"/>
              <w:rPr>
                <w:rFonts w:cstheme="minorHAnsi"/>
                <w:bCs/>
              </w:rPr>
            </w:pPr>
            <w:r w:rsidRPr="00A073C4">
              <w:rPr>
                <w:rFonts w:cstheme="minorHAnsi"/>
                <w:bCs/>
              </w:rPr>
              <w:t>Apoyo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14:paraId="16477A58" w14:textId="3442D221" w:rsidR="00970D75" w:rsidRPr="00A073C4" w:rsidRDefault="00970D75" w:rsidP="00CC3518">
            <w:pPr>
              <w:spacing w:line="276" w:lineRule="auto"/>
              <w:rPr>
                <w:rFonts w:cstheme="minorHAnsi"/>
                <w:b/>
              </w:rPr>
            </w:pPr>
          </w:p>
        </w:tc>
      </w:tr>
    </w:tbl>
    <w:p w14:paraId="3C2ABCD2" w14:textId="3C7426FF" w:rsidR="00970D75" w:rsidRPr="00A073C4" w:rsidRDefault="00970D75" w:rsidP="00970D75">
      <w:pPr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5835" w:type="dxa"/>
        <w:jc w:val="center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2159"/>
        <w:gridCol w:w="3829"/>
        <w:gridCol w:w="425"/>
        <w:gridCol w:w="567"/>
        <w:gridCol w:w="4394"/>
        <w:gridCol w:w="851"/>
        <w:gridCol w:w="832"/>
        <w:gridCol w:w="444"/>
        <w:gridCol w:w="1239"/>
      </w:tblGrid>
      <w:tr w:rsidR="004C3676" w:rsidRPr="00A073C4" w14:paraId="122A1CE1" w14:textId="394E6C17" w:rsidTr="00B97D52">
        <w:trPr>
          <w:trHeight w:val="210"/>
          <w:jc w:val="center"/>
        </w:trPr>
        <w:tc>
          <w:tcPr>
            <w:tcW w:w="1095" w:type="dxa"/>
            <w:vMerge w:val="restart"/>
            <w:shd w:val="clear" w:color="auto" w:fill="9CC2E5" w:themeFill="accent1" w:themeFillTint="99"/>
            <w:vAlign w:val="center"/>
          </w:tcPr>
          <w:p w14:paraId="60F12EA2" w14:textId="77777777" w:rsidR="004C3676" w:rsidRPr="00A073C4" w:rsidRDefault="004C3676" w:rsidP="00EA7876">
            <w:pPr>
              <w:jc w:val="center"/>
              <w:rPr>
                <w:rFonts w:cstheme="minorHAnsi"/>
                <w:b/>
              </w:rPr>
            </w:pPr>
            <w:r w:rsidRPr="00A073C4">
              <w:rPr>
                <w:rFonts w:cstheme="minorHAnsi"/>
                <w:b/>
              </w:rPr>
              <w:t xml:space="preserve">TIPOS </w:t>
            </w:r>
          </w:p>
        </w:tc>
        <w:tc>
          <w:tcPr>
            <w:tcW w:w="2159" w:type="dxa"/>
            <w:vMerge w:val="restart"/>
            <w:shd w:val="clear" w:color="auto" w:fill="9CC2E5" w:themeFill="accent1" w:themeFillTint="99"/>
            <w:vAlign w:val="center"/>
          </w:tcPr>
          <w:p w14:paraId="1F96E561" w14:textId="77777777" w:rsidR="004C3676" w:rsidRPr="00A073C4" w:rsidRDefault="004C3676" w:rsidP="00EA7876">
            <w:pPr>
              <w:jc w:val="center"/>
              <w:rPr>
                <w:rFonts w:cstheme="minorHAnsi"/>
                <w:b/>
              </w:rPr>
            </w:pPr>
            <w:r w:rsidRPr="00A073C4">
              <w:rPr>
                <w:rFonts w:cstheme="minorHAnsi"/>
                <w:b/>
              </w:rPr>
              <w:t>COMPROMISO DE GESTIÓN ESCOLAR</w:t>
            </w:r>
          </w:p>
        </w:tc>
        <w:tc>
          <w:tcPr>
            <w:tcW w:w="3829" w:type="dxa"/>
            <w:vMerge w:val="restart"/>
            <w:shd w:val="clear" w:color="auto" w:fill="9CC2E5" w:themeFill="accent1" w:themeFillTint="99"/>
            <w:vAlign w:val="center"/>
          </w:tcPr>
          <w:p w14:paraId="7AEA7C9F" w14:textId="77777777" w:rsidR="004C3676" w:rsidRPr="00A073C4" w:rsidRDefault="004C3676" w:rsidP="00EA7876">
            <w:pPr>
              <w:jc w:val="center"/>
              <w:rPr>
                <w:rFonts w:cstheme="minorHAnsi"/>
                <w:b/>
              </w:rPr>
            </w:pPr>
            <w:r w:rsidRPr="00A073C4">
              <w:rPr>
                <w:rFonts w:cstheme="minorHAnsi"/>
                <w:b/>
              </w:rPr>
              <w:t>DESCRIPCIÓN DEL LOGRO</w:t>
            </w:r>
          </w:p>
        </w:tc>
        <w:tc>
          <w:tcPr>
            <w:tcW w:w="992" w:type="dxa"/>
            <w:gridSpan w:val="2"/>
            <w:shd w:val="clear" w:color="auto" w:fill="9CC2E5" w:themeFill="accent1" w:themeFillTint="99"/>
          </w:tcPr>
          <w:p w14:paraId="581D15AA" w14:textId="77777777" w:rsidR="004C3676" w:rsidRPr="00A073C4" w:rsidRDefault="004C3676" w:rsidP="004C367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073C4">
              <w:rPr>
                <w:rFonts w:cstheme="minorHAnsi"/>
                <w:b/>
                <w:sz w:val="16"/>
                <w:szCs w:val="16"/>
              </w:rPr>
              <w:t>CUMPLE</w:t>
            </w:r>
          </w:p>
          <w:p w14:paraId="68F2E96C" w14:textId="6ED50A53" w:rsidR="004C3676" w:rsidRPr="00A073C4" w:rsidRDefault="004C3676" w:rsidP="004C367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073C4">
              <w:rPr>
                <w:rFonts w:cstheme="minorHAnsi"/>
                <w:b/>
                <w:sz w:val="16"/>
                <w:szCs w:val="16"/>
              </w:rPr>
              <w:t>(Marcar con una X)</w:t>
            </w:r>
          </w:p>
        </w:tc>
        <w:tc>
          <w:tcPr>
            <w:tcW w:w="4394" w:type="dxa"/>
            <w:vMerge w:val="restart"/>
            <w:shd w:val="clear" w:color="auto" w:fill="9CC2E5" w:themeFill="accent1" w:themeFillTint="99"/>
          </w:tcPr>
          <w:p w14:paraId="01BC6587" w14:textId="13F995C2" w:rsidR="004C3676" w:rsidRPr="00A073C4" w:rsidRDefault="004C3676" w:rsidP="00EA7876">
            <w:pPr>
              <w:jc w:val="center"/>
              <w:rPr>
                <w:rFonts w:cstheme="minorHAnsi"/>
                <w:b/>
              </w:rPr>
            </w:pPr>
            <w:r w:rsidRPr="00A073C4">
              <w:rPr>
                <w:rFonts w:cstheme="minorHAnsi"/>
                <w:b/>
              </w:rPr>
              <w:t>INDICADORES</w:t>
            </w:r>
          </w:p>
        </w:tc>
        <w:tc>
          <w:tcPr>
            <w:tcW w:w="3366" w:type="dxa"/>
            <w:gridSpan w:val="4"/>
            <w:vMerge w:val="restart"/>
            <w:shd w:val="clear" w:color="auto" w:fill="9CC2E5" w:themeFill="accent1" w:themeFillTint="99"/>
          </w:tcPr>
          <w:p w14:paraId="5FAC0D28" w14:textId="67EA6785" w:rsidR="004C3676" w:rsidRPr="00A073C4" w:rsidRDefault="00B96210" w:rsidP="00EA7876">
            <w:pPr>
              <w:jc w:val="center"/>
              <w:rPr>
                <w:rFonts w:cstheme="minorHAnsi"/>
                <w:b/>
              </w:rPr>
            </w:pPr>
            <w:r w:rsidRPr="00A073C4">
              <w:rPr>
                <w:rFonts w:cstheme="minorHAnsi"/>
                <w:b/>
              </w:rPr>
              <w:t>RESPUESTA</w:t>
            </w:r>
          </w:p>
          <w:p w14:paraId="50D9DBDD" w14:textId="77498551" w:rsidR="004C3676" w:rsidRPr="00A073C4" w:rsidRDefault="00B96210" w:rsidP="00B96210">
            <w:pPr>
              <w:jc w:val="center"/>
              <w:rPr>
                <w:rFonts w:cstheme="minorHAnsi"/>
                <w:b/>
              </w:rPr>
            </w:pPr>
            <w:r w:rsidRPr="00A073C4">
              <w:rPr>
                <w:rFonts w:cstheme="minorHAnsi"/>
                <w:b/>
              </w:rPr>
              <w:t>(LA RESPUESTA DEBERÁ SER PUNTUAL)</w:t>
            </w:r>
          </w:p>
        </w:tc>
      </w:tr>
      <w:tr w:rsidR="00B06DAF" w:rsidRPr="00A073C4" w14:paraId="0EB31422" w14:textId="77777777" w:rsidTr="00CC3518">
        <w:trPr>
          <w:trHeight w:val="210"/>
          <w:jc w:val="center"/>
        </w:trPr>
        <w:tc>
          <w:tcPr>
            <w:tcW w:w="1095" w:type="dxa"/>
            <w:vMerge/>
            <w:vAlign w:val="center"/>
          </w:tcPr>
          <w:p w14:paraId="7B177A65" w14:textId="77777777" w:rsidR="004C3676" w:rsidRPr="00A073C4" w:rsidRDefault="004C3676" w:rsidP="004C367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59" w:type="dxa"/>
            <w:vMerge/>
            <w:vAlign w:val="center"/>
          </w:tcPr>
          <w:p w14:paraId="4EBF5D11" w14:textId="77777777" w:rsidR="004C3676" w:rsidRPr="00A073C4" w:rsidRDefault="004C3676" w:rsidP="004C367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29" w:type="dxa"/>
            <w:vMerge/>
            <w:vAlign w:val="center"/>
          </w:tcPr>
          <w:p w14:paraId="1E623011" w14:textId="77777777" w:rsidR="004C3676" w:rsidRPr="00A073C4" w:rsidRDefault="004C3676" w:rsidP="004C367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14:paraId="057DF89E" w14:textId="584C42DA" w:rsidR="004C3676" w:rsidRPr="00A073C4" w:rsidRDefault="00B96210" w:rsidP="004C367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73C4">
              <w:rPr>
                <w:rFonts w:cstheme="minorHAnsi"/>
                <w:b/>
                <w:bCs/>
                <w:sz w:val="16"/>
                <w:szCs w:val="16"/>
              </w:rPr>
              <w:t>SÍ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5C2DACD8" w14:textId="1F5EBADC" w:rsidR="004C3676" w:rsidRPr="00A073C4" w:rsidRDefault="00B96210" w:rsidP="004C367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73C4">
              <w:rPr>
                <w:rFonts w:cstheme="minorHAns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394" w:type="dxa"/>
            <w:vMerge/>
          </w:tcPr>
          <w:p w14:paraId="37DABC51" w14:textId="49F1CC0B" w:rsidR="004C3676" w:rsidRPr="00A073C4" w:rsidRDefault="004C3676" w:rsidP="004C367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366" w:type="dxa"/>
            <w:gridSpan w:val="4"/>
            <w:vMerge/>
          </w:tcPr>
          <w:p w14:paraId="5D77357B" w14:textId="251BF53B" w:rsidR="004C3676" w:rsidRPr="00A073C4" w:rsidRDefault="004C3676" w:rsidP="004C36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06DAF" w:rsidRPr="00A073C4" w14:paraId="46EB1977" w14:textId="5420B1A1" w:rsidTr="0026600E">
        <w:trPr>
          <w:trHeight w:val="123"/>
          <w:jc w:val="center"/>
        </w:trPr>
        <w:tc>
          <w:tcPr>
            <w:tcW w:w="1095" w:type="dxa"/>
            <w:vMerge w:val="restart"/>
            <w:vAlign w:val="center"/>
          </w:tcPr>
          <w:p w14:paraId="74A29065" w14:textId="77777777" w:rsidR="00B06DAF" w:rsidRPr="00A073C4" w:rsidRDefault="00B06DAF" w:rsidP="00EA78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CGE de resultados</w:t>
            </w:r>
          </w:p>
        </w:tc>
        <w:tc>
          <w:tcPr>
            <w:tcW w:w="2159" w:type="dxa"/>
            <w:vMerge w:val="restart"/>
            <w:vAlign w:val="center"/>
          </w:tcPr>
          <w:p w14:paraId="1B8A566C" w14:textId="77777777" w:rsidR="00B06DAF" w:rsidRPr="00A073C4" w:rsidRDefault="00B06DAF" w:rsidP="00EA78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73C4">
              <w:rPr>
                <w:rFonts w:cstheme="minorHAnsi"/>
                <w:b/>
                <w:sz w:val="20"/>
                <w:szCs w:val="20"/>
              </w:rPr>
              <w:t>COMPROMISO 1</w:t>
            </w:r>
          </w:p>
          <w:p w14:paraId="2DB48518" w14:textId="77777777" w:rsidR="00B06DAF" w:rsidRPr="00A073C4" w:rsidRDefault="00B06DAF" w:rsidP="00EA78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Desarrollo integral de las y los estudiantes</w:t>
            </w:r>
          </w:p>
        </w:tc>
        <w:tc>
          <w:tcPr>
            <w:tcW w:w="3829" w:type="dxa"/>
            <w:vMerge w:val="restart"/>
            <w:vAlign w:val="center"/>
          </w:tcPr>
          <w:p w14:paraId="0162BEEB" w14:textId="373185FE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Todas y todos los estudiantes desarrollan sus habilidades socioemocionales, así como los aprendizajes del perfil de egreso establecidos en el CNEB.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14:paraId="371AAA3C" w14:textId="77777777" w:rsidR="00B06DAF" w:rsidRPr="00A073C4" w:rsidRDefault="00B06DAF" w:rsidP="00EA787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1CCACB15" w14:textId="4CB7829D" w:rsidR="00B06DAF" w:rsidRPr="00A073C4" w:rsidRDefault="00B06DAF" w:rsidP="00EA787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EA428F1" w14:textId="03D4A8F9" w:rsidR="00B06DAF" w:rsidRPr="00A073C4" w:rsidRDefault="00B06DAF" w:rsidP="00EA787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A073C4">
              <w:rPr>
                <w:rFonts w:cstheme="minorHAnsi"/>
                <w:bCs/>
                <w:sz w:val="20"/>
                <w:szCs w:val="20"/>
              </w:rPr>
              <w:t>Tomando como referencia el nivel de logro de los años 2021 y 2022 indicar:</w:t>
            </w:r>
          </w:p>
          <w:p w14:paraId="27496A1B" w14:textId="690B7CEB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b/>
                <w:bCs/>
                <w:sz w:val="20"/>
                <w:szCs w:val="20"/>
              </w:rPr>
              <w:t>Porcentaje</w:t>
            </w:r>
            <w:r w:rsidRPr="00A073C4">
              <w:rPr>
                <w:rFonts w:cstheme="minorHAnsi"/>
                <w:sz w:val="20"/>
                <w:szCs w:val="20"/>
              </w:rPr>
              <w:t xml:space="preserve"> de estudiantes promovidos. 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14:paraId="21623BE0" w14:textId="6E00386A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Año</w:t>
            </w:r>
          </w:p>
        </w:tc>
        <w:tc>
          <w:tcPr>
            <w:tcW w:w="2515" w:type="dxa"/>
            <w:gridSpan w:val="3"/>
            <w:shd w:val="clear" w:color="auto" w:fill="9CC2E5" w:themeFill="accent1" w:themeFillTint="99"/>
          </w:tcPr>
          <w:p w14:paraId="0589FA34" w14:textId="2994E94F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Porcentaje</w:t>
            </w:r>
          </w:p>
        </w:tc>
      </w:tr>
      <w:tr w:rsidR="00B06DAF" w:rsidRPr="00A073C4" w14:paraId="2832469C" w14:textId="77777777" w:rsidTr="0026600E">
        <w:trPr>
          <w:trHeight w:val="121"/>
          <w:jc w:val="center"/>
        </w:trPr>
        <w:tc>
          <w:tcPr>
            <w:tcW w:w="1095" w:type="dxa"/>
            <w:vMerge/>
            <w:vAlign w:val="center"/>
          </w:tcPr>
          <w:p w14:paraId="14E2D0EE" w14:textId="77777777" w:rsidR="00B06DAF" w:rsidRPr="00A073C4" w:rsidRDefault="00B06DAF" w:rsidP="00EA78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5C75FE6B" w14:textId="77777777" w:rsidR="00B06DAF" w:rsidRPr="00A073C4" w:rsidRDefault="00B06DAF" w:rsidP="00EA78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35AE4569" w14:textId="77777777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79A98E41" w14:textId="77777777" w:rsidR="00B06DAF" w:rsidRPr="00A073C4" w:rsidRDefault="00B06DAF" w:rsidP="00EA787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78C34DE5" w14:textId="77777777" w:rsidR="00B06DAF" w:rsidRPr="00A073C4" w:rsidRDefault="00B06DAF" w:rsidP="00EA787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779034D0" w14:textId="77777777" w:rsidR="00B06DAF" w:rsidRPr="00A073C4" w:rsidRDefault="00B06DAF" w:rsidP="00EA787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28449F5" w14:textId="7E9CA9EF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2515" w:type="dxa"/>
            <w:gridSpan w:val="3"/>
          </w:tcPr>
          <w:p w14:paraId="7246FBAE" w14:textId="67B8AAFB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6DAF" w:rsidRPr="00A073C4" w14:paraId="29EBEAB1" w14:textId="77777777" w:rsidTr="0026600E">
        <w:trPr>
          <w:trHeight w:val="121"/>
          <w:jc w:val="center"/>
        </w:trPr>
        <w:tc>
          <w:tcPr>
            <w:tcW w:w="1095" w:type="dxa"/>
            <w:vMerge/>
            <w:vAlign w:val="center"/>
          </w:tcPr>
          <w:p w14:paraId="2BCBA704" w14:textId="77777777" w:rsidR="00B06DAF" w:rsidRPr="00A073C4" w:rsidRDefault="00B06DAF" w:rsidP="00EA78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3ED2FDD9" w14:textId="77777777" w:rsidR="00B06DAF" w:rsidRPr="00A073C4" w:rsidRDefault="00B06DAF" w:rsidP="00EA78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3F614CEB" w14:textId="77777777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12D09A1B" w14:textId="77777777" w:rsidR="00B06DAF" w:rsidRPr="00A073C4" w:rsidRDefault="00B06DAF" w:rsidP="00EA787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67B4C344" w14:textId="77777777" w:rsidR="00B06DAF" w:rsidRPr="00A073C4" w:rsidRDefault="00B06DAF" w:rsidP="00EA787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1CB3F028" w14:textId="77777777" w:rsidR="00B06DAF" w:rsidRPr="00A073C4" w:rsidRDefault="00B06DAF" w:rsidP="00EA787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481842E" w14:textId="4D66FB47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2515" w:type="dxa"/>
            <w:gridSpan w:val="3"/>
          </w:tcPr>
          <w:p w14:paraId="3E10E9F3" w14:textId="187AA7BC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6DAF" w:rsidRPr="00A073C4" w14:paraId="4D5E4043" w14:textId="3304FE50" w:rsidTr="0026600E">
        <w:trPr>
          <w:trHeight w:val="240"/>
          <w:jc w:val="center"/>
        </w:trPr>
        <w:tc>
          <w:tcPr>
            <w:tcW w:w="1095" w:type="dxa"/>
            <w:vMerge/>
            <w:vAlign w:val="center"/>
          </w:tcPr>
          <w:p w14:paraId="35BAA4D5" w14:textId="77777777" w:rsidR="00B06DAF" w:rsidRPr="00A073C4" w:rsidRDefault="00B06DAF" w:rsidP="00EA78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54525CAA" w14:textId="77777777" w:rsidR="00B06DAF" w:rsidRPr="00A073C4" w:rsidRDefault="00B06DAF" w:rsidP="00EA78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76B9C510" w14:textId="77777777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79925255" w14:textId="77777777" w:rsidR="00B06DAF" w:rsidRPr="00A073C4" w:rsidRDefault="00B06DAF" w:rsidP="00EA787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11A29B2D" w14:textId="15019A8A" w:rsidR="00B06DAF" w:rsidRPr="00A073C4" w:rsidRDefault="00B06DAF" w:rsidP="00EA787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FC9F8D0" w14:textId="4A110725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b/>
                <w:bCs/>
                <w:sz w:val="20"/>
                <w:szCs w:val="20"/>
              </w:rPr>
              <w:t>Porcentaje</w:t>
            </w:r>
            <w:r w:rsidRPr="00A073C4">
              <w:rPr>
                <w:rFonts w:cstheme="minorHAnsi"/>
                <w:sz w:val="20"/>
                <w:szCs w:val="20"/>
              </w:rPr>
              <w:t xml:space="preserve"> de estudiantes que requirieron recuperación.</w:t>
            </w:r>
          </w:p>
        </w:tc>
        <w:tc>
          <w:tcPr>
            <w:tcW w:w="3366" w:type="dxa"/>
            <w:gridSpan w:val="4"/>
          </w:tcPr>
          <w:tbl>
            <w:tblPr>
              <w:tblStyle w:val="Tablaconcuadrcula"/>
              <w:tblW w:w="336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3"/>
              <w:gridCol w:w="2513"/>
            </w:tblGrid>
            <w:tr w:rsidR="00B06DAF" w:rsidRPr="00A073C4" w14:paraId="355809A8" w14:textId="77777777" w:rsidTr="00B97D52">
              <w:trPr>
                <w:trHeight w:val="123"/>
                <w:jc w:val="center"/>
              </w:trPr>
              <w:tc>
                <w:tcPr>
                  <w:tcW w:w="853" w:type="dxa"/>
                  <w:shd w:val="clear" w:color="auto" w:fill="9CC2E5" w:themeFill="accent1" w:themeFillTint="99"/>
                </w:tcPr>
                <w:p w14:paraId="70FE8FF5" w14:textId="77777777" w:rsidR="00B06DAF" w:rsidRPr="00A073C4" w:rsidRDefault="00B06DAF" w:rsidP="00B06DAF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073C4">
                    <w:rPr>
                      <w:rFonts w:cstheme="minorHAnsi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2513" w:type="dxa"/>
                  <w:shd w:val="clear" w:color="auto" w:fill="9CC2E5" w:themeFill="accent1" w:themeFillTint="99"/>
                </w:tcPr>
                <w:p w14:paraId="70E5A782" w14:textId="77777777" w:rsidR="00B06DAF" w:rsidRPr="00A073C4" w:rsidRDefault="00B06DAF" w:rsidP="00B06DAF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073C4">
                    <w:rPr>
                      <w:rFonts w:cstheme="minorHAnsi"/>
                      <w:sz w:val="20"/>
                      <w:szCs w:val="20"/>
                    </w:rPr>
                    <w:t>Porcentaje</w:t>
                  </w:r>
                </w:p>
              </w:tc>
            </w:tr>
            <w:tr w:rsidR="00B06DAF" w:rsidRPr="00A073C4" w14:paraId="0F6407C8" w14:textId="77777777" w:rsidTr="00CC3518">
              <w:trPr>
                <w:trHeight w:val="121"/>
                <w:jc w:val="center"/>
              </w:trPr>
              <w:tc>
                <w:tcPr>
                  <w:tcW w:w="853" w:type="dxa"/>
                </w:tcPr>
                <w:p w14:paraId="0D774D5F" w14:textId="77777777" w:rsidR="00B06DAF" w:rsidRPr="00A073C4" w:rsidRDefault="00B06DAF" w:rsidP="00B06DAF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073C4">
                    <w:rPr>
                      <w:rFonts w:cstheme="minorHAnsi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2513" w:type="dxa"/>
                </w:tcPr>
                <w:p w14:paraId="34DFF919" w14:textId="77777777" w:rsidR="00B06DAF" w:rsidRPr="00A073C4" w:rsidRDefault="00B06DAF" w:rsidP="00B06DAF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06DAF" w:rsidRPr="00A073C4" w14:paraId="49143095" w14:textId="77777777" w:rsidTr="00CC3518">
              <w:trPr>
                <w:trHeight w:val="121"/>
                <w:jc w:val="center"/>
              </w:trPr>
              <w:tc>
                <w:tcPr>
                  <w:tcW w:w="853" w:type="dxa"/>
                </w:tcPr>
                <w:p w14:paraId="0B8B3304" w14:textId="77777777" w:rsidR="00B06DAF" w:rsidRPr="00A073C4" w:rsidRDefault="00B06DAF" w:rsidP="00B06DAF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073C4">
                    <w:rPr>
                      <w:rFonts w:cstheme="minorHAnsi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2513" w:type="dxa"/>
                </w:tcPr>
                <w:p w14:paraId="7630CC22" w14:textId="77777777" w:rsidR="00B06DAF" w:rsidRPr="00A073C4" w:rsidRDefault="00B06DAF" w:rsidP="00B06DAF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25B2319" w14:textId="227D1C5A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6DAF" w:rsidRPr="00A073C4" w14:paraId="5AE8725B" w14:textId="5EF84ECD" w:rsidTr="0026600E">
        <w:trPr>
          <w:trHeight w:val="152"/>
          <w:jc w:val="center"/>
        </w:trPr>
        <w:tc>
          <w:tcPr>
            <w:tcW w:w="1095" w:type="dxa"/>
            <w:vMerge/>
            <w:vAlign w:val="center"/>
          </w:tcPr>
          <w:p w14:paraId="443CB6A8" w14:textId="77777777" w:rsidR="00B06DAF" w:rsidRPr="00A073C4" w:rsidRDefault="00B06DAF" w:rsidP="00B06DA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68382F5C" w14:textId="77777777" w:rsidR="00B06DAF" w:rsidRPr="00A073C4" w:rsidRDefault="00B06DAF" w:rsidP="00B06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73C4">
              <w:rPr>
                <w:rFonts w:cstheme="minorHAnsi"/>
                <w:b/>
                <w:sz w:val="20"/>
                <w:szCs w:val="20"/>
              </w:rPr>
              <w:t>COMPROMISO 2</w:t>
            </w:r>
          </w:p>
          <w:p w14:paraId="49050BA8" w14:textId="77777777" w:rsidR="00B06DAF" w:rsidRPr="00A073C4" w:rsidRDefault="00B06DAF" w:rsidP="00B06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 xml:space="preserve">Acceso de las y los estudiantes al SEP hasta la culminación de su trayectoria educativa. </w:t>
            </w:r>
          </w:p>
        </w:tc>
        <w:tc>
          <w:tcPr>
            <w:tcW w:w="3829" w:type="dxa"/>
            <w:vMerge w:val="restart"/>
            <w:vAlign w:val="center"/>
          </w:tcPr>
          <w:p w14:paraId="619D0857" w14:textId="131660C6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 xml:space="preserve">Todas y todos los estudiantes acceden al sistema educativo, en donde la IE les ofrece las condiciones necesarias para el desarrollo de una trayectoria educativa favorable, hasta su </w:t>
            </w:r>
            <w:r w:rsidR="00CC3518" w:rsidRPr="00A073C4">
              <w:rPr>
                <w:rFonts w:cstheme="minorHAnsi"/>
                <w:sz w:val="20"/>
                <w:szCs w:val="20"/>
              </w:rPr>
              <w:t>culminación.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14:paraId="6C29564A" w14:textId="77777777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5C798334" w14:textId="7D6D7B8A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11477E59" w14:textId="2080951A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Evolución de estudiantes matriculados y trasladados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14:paraId="2204DD5C" w14:textId="2912B854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Año</w:t>
            </w:r>
          </w:p>
        </w:tc>
        <w:tc>
          <w:tcPr>
            <w:tcW w:w="1276" w:type="dxa"/>
            <w:gridSpan w:val="2"/>
            <w:shd w:val="clear" w:color="auto" w:fill="9CC2E5" w:themeFill="accent1" w:themeFillTint="99"/>
          </w:tcPr>
          <w:p w14:paraId="5C8EB253" w14:textId="3132AA6E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matriculados</w:t>
            </w:r>
          </w:p>
        </w:tc>
        <w:tc>
          <w:tcPr>
            <w:tcW w:w="1239" w:type="dxa"/>
            <w:shd w:val="clear" w:color="auto" w:fill="9CC2E5" w:themeFill="accent1" w:themeFillTint="99"/>
          </w:tcPr>
          <w:p w14:paraId="3AC30554" w14:textId="122A8931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trasladados</w:t>
            </w:r>
          </w:p>
        </w:tc>
      </w:tr>
      <w:tr w:rsidR="00B06DAF" w:rsidRPr="00A073C4" w14:paraId="31919FB2" w14:textId="77777777" w:rsidTr="0026600E">
        <w:trPr>
          <w:trHeight w:val="152"/>
          <w:jc w:val="center"/>
        </w:trPr>
        <w:tc>
          <w:tcPr>
            <w:tcW w:w="1095" w:type="dxa"/>
            <w:vMerge/>
            <w:vAlign w:val="center"/>
          </w:tcPr>
          <w:p w14:paraId="72992361" w14:textId="77777777" w:rsidR="00B06DAF" w:rsidRPr="00A073C4" w:rsidRDefault="00B06DAF" w:rsidP="00B06DA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77EF42E9" w14:textId="77777777" w:rsidR="00B06DAF" w:rsidRPr="00A073C4" w:rsidRDefault="00B06DAF" w:rsidP="00B06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30E6DC75" w14:textId="77777777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23A43911" w14:textId="77777777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6E2DFC5E" w14:textId="77777777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75378F04" w14:textId="77777777" w:rsidR="00B06DAF" w:rsidRPr="00A073C4" w:rsidRDefault="00B06DAF" w:rsidP="00B06DA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FA075FC" w14:textId="12940778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1276" w:type="dxa"/>
            <w:gridSpan w:val="2"/>
          </w:tcPr>
          <w:p w14:paraId="16AD7E05" w14:textId="77777777" w:rsidR="00B06DAF" w:rsidRPr="00A073C4" w:rsidRDefault="00B06DAF" w:rsidP="00B06DA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F7689CE" w14:textId="0DDA9C5E" w:rsidR="00B06DAF" w:rsidRPr="00A073C4" w:rsidRDefault="00B06DAF" w:rsidP="00B06DA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6DAF" w:rsidRPr="00A073C4" w14:paraId="07219BD9" w14:textId="77777777" w:rsidTr="0026600E">
        <w:trPr>
          <w:trHeight w:val="152"/>
          <w:jc w:val="center"/>
        </w:trPr>
        <w:tc>
          <w:tcPr>
            <w:tcW w:w="1095" w:type="dxa"/>
            <w:vMerge/>
            <w:vAlign w:val="center"/>
          </w:tcPr>
          <w:p w14:paraId="3AA82CE2" w14:textId="77777777" w:rsidR="00B06DAF" w:rsidRPr="00A073C4" w:rsidRDefault="00B06DAF" w:rsidP="00B06DA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60CE9CF0" w14:textId="77777777" w:rsidR="00B06DAF" w:rsidRPr="00A073C4" w:rsidRDefault="00B06DAF" w:rsidP="00B06D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71677DEC" w14:textId="77777777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2A56C5AA" w14:textId="77777777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5DE9D935" w14:textId="77777777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6F3EA6E9" w14:textId="77777777" w:rsidR="00B06DAF" w:rsidRPr="00A073C4" w:rsidRDefault="00B06DAF" w:rsidP="00B06DA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9E6BD64" w14:textId="53EF3666" w:rsidR="00B06DAF" w:rsidRPr="00A073C4" w:rsidRDefault="00B06DAF" w:rsidP="00B06DAF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276" w:type="dxa"/>
            <w:gridSpan w:val="2"/>
          </w:tcPr>
          <w:p w14:paraId="79A82746" w14:textId="77777777" w:rsidR="00B06DAF" w:rsidRPr="00A073C4" w:rsidRDefault="00B06DAF" w:rsidP="00B06DA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14:paraId="51961E9F" w14:textId="0452DAFF" w:rsidR="00B06DAF" w:rsidRPr="00A073C4" w:rsidRDefault="00B06DAF" w:rsidP="00B06DA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6DAF" w:rsidRPr="00A073C4" w14:paraId="1EBA0022" w14:textId="77777777" w:rsidTr="0026600E">
        <w:trPr>
          <w:trHeight w:val="152"/>
          <w:jc w:val="center"/>
        </w:trPr>
        <w:tc>
          <w:tcPr>
            <w:tcW w:w="1095" w:type="dxa"/>
            <w:vMerge/>
            <w:vAlign w:val="center"/>
          </w:tcPr>
          <w:p w14:paraId="2F647E65" w14:textId="77777777" w:rsidR="00B06DAF" w:rsidRPr="00A073C4" w:rsidRDefault="00B06DAF" w:rsidP="00EA78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3D51A2C3" w14:textId="77777777" w:rsidR="00B06DAF" w:rsidRPr="00A073C4" w:rsidRDefault="00B06DAF" w:rsidP="00EA78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7FDDE3E9" w14:textId="77777777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7E7D5003" w14:textId="77777777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2873725C" w14:textId="77777777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6FF70338" w14:textId="77777777" w:rsidR="00B06DAF" w:rsidRPr="00A073C4" w:rsidRDefault="00B06DAF" w:rsidP="00EA787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87F6CCB" w14:textId="1D76BC64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276" w:type="dxa"/>
            <w:gridSpan w:val="2"/>
          </w:tcPr>
          <w:p w14:paraId="4789962B" w14:textId="77777777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2436657" w14:textId="7DD09FA6" w:rsidR="00B06DAF" w:rsidRPr="00A073C4" w:rsidRDefault="00B06DAF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38CC020C" w14:textId="092C33D2" w:rsidTr="0026600E">
        <w:trPr>
          <w:trHeight w:val="67"/>
          <w:jc w:val="center"/>
        </w:trPr>
        <w:tc>
          <w:tcPr>
            <w:tcW w:w="1095" w:type="dxa"/>
            <w:vMerge w:val="restart"/>
            <w:vAlign w:val="center"/>
          </w:tcPr>
          <w:p w14:paraId="2277E7A6" w14:textId="77777777" w:rsidR="00947D1A" w:rsidRPr="00A073C4" w:rsidRDefault="00947D1A" w:rsidP="00EA78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CGE referidos a condiciones</w:t>
            </w:r>
          </w:p>
        </w:tc>
        <w:tc>
          <w:tcPr>
            <w:tcW w:w="2159" w:type="dxa"/>
            <w:vMerge w:val="restart"/>
            <w:vAlign w:val="center"/>
          </w:tcPr>
          <w:p w14:paraId="6CFE95EE" w14:textId="77777777" w:rsidR="00947D1A" w:rsidRPr="00A073C4" w:rsidRDefault="00947D1A" w:rsidP="00EA78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73C4">
              <w:rPr>
                <w:rFonts w:cstheme="minorHAnsi"/>
                <w:b/>
                <w:sz w:val="20"/>
                <w:szCs w:val="20"/>
              </w:rPr>
              <w:t>COMPROMISO 3</w:t>
            </w:r>
          </w:p>
          <w:p w14:paraId="7DCAC85D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7759031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 xml:space="preserve">Gestión de las condiciones operativas orientada al sostenimiento del </w:t>
            </w:r>
            <w:r w:rsidRPr="00A073C4">
              <w:rPr>
                <w:rFonts w:cstheme="minorHAnsi"/>
                <w:sz w:val="20"/>
                <w:szCs w:val="20"/>
              </w:rPr>
              <w:lastRenderedPageBreak/>
              <w:t>servicio educativo ofrecido por la IE</w:t>
            </w:r>
          </w:p>
        </w:tc>
        <w:tc>
          <w:tcPr>
            <w:tcW w:w="3829" w:type="dxa"/>
            <w:vMerge w:val="restart"/>
            <w:vAlign w:val="center"/>
          </w:tcPr>
          <w:p w14:paraId="2429A41C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lastRenderedPageBreak/>
              <w:t xml:space="preserve">Se brindan las condiciones operativas necesarias para el funcionamiento de la IE, que a su vez buscan garantizar los parámetros y medidas de seguridad, funcionalidad, acceso y accesibilidad, y que ofrezcan el equipamiento y mobiliario </w:t>
            </w:r>
            <w:r w:rsidRPr="00A073C4">
              <w:rPr>
                <w:rFonts w:cstheme="minorHAnsi"/>
                <w:sz w:val="20"/>
                <w:szCs w:val="20"/>
              </w:rPr>
              <w:lastRenderedPageBreak/>
              <w:t>adecuado para el desarrollo de los aprendizajes, teniendo en cuenta la diversidad de las y los estudiantes y su contexto, siguiendo la normatividad vigente y de acuerdo con los recursos disponibles.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14:paraId="1F89519F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13FC1A1F" w14:textId="08E04A26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2A6A1D88" w14:textId="73AF8F36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b/>
                <w:bCs/>
                <w:sz w:val="20"/>
                <w:szCs w:val="20"/>
              </w:rPr>
              <w:t>Porcentaje</w:t>
            </w:r>
            <w:r w:rsidRPr="00A073C4">
              <w:rPr>
                <w:rFonts w:cstheme="minorHAnsi"/>
                <w:sz w:val="20"/>
                <w:szCs w:val="20"/>
              </w:rPr>
              <w:t xml:space="preserve"> de horas efectivas cumplidas a la fecha.</w:t>
            </w:r>
          </w:p>
        </w:tc>
        <w:tc>
          <w:tcPr>
            <w:tcW w:w="1683" w:type="dxa"/>
            <w:gridSpan w:val="2"/>
            <w:shd w:val="clear" w:color="auto" w:fill="9CC2E5" w:themeFill="accent1" w:themeFillTint="99"/>
          </w:tcPr>
          <w:p w14:paraId="1FB2B4D3" w14:textId="4A1221AF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Nivel</w:t>
            </w:r>
          </w:p>
        </w:tc>
        <w:tc>
          <w:tcPr>
            <w:tcW w:w="1683" w:type="dxa"/>
            <w:gridSpan w:val="2"/>
            <w:shd w:val="clear" w:color="auto" w:fill="9CC2E5" w:themeFill="accent1" w:themeFillTint="99"/>
          </w:tcPr>
          <w:p w14:paraId="10A30A6F" w14:textId="1EF33CD0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% Horas</w:t>
            </w:r>
          </w:p>
        </w:tc>
      </w:tr>
      <w:tr w:rsidR="00947D1A" w:rsidRPr="00A073C4" w14:paraId="519295E0" w14:textId="77777777" w:rsidTr="0026600E">
        <w:trPr>
          <w:trHeight w:val="65"/>
          <w:jc w:val="center"/>
        </w:trPr>
        <w:tc>
          <w:tcPr>
            <w:tcW w:w="1095" w:type="dxa"/>
            <w:vMerge/>
            <w:vAlign w:val="center"/>
          </w:tcPr>
          <w:p w14:paraId="127E78B4" w14:textId="77777777" w:rsidR="00947D1A" w:rsidRPr="00A073C4" w:rsidRDefault="00947D1A" w:rsidP="00EA78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18E93F06" w14:textId="77777777" w:rsidR="00947D1A" w:rsidRPr="00A073C4" w:rsidRDefault="00947D1A" w:rsidP="00EA78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47239468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3B0141B5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3A42941F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27393B29" w14:textId="77777777" w:rsidR="00947D1A" w:rsidRPr="00A073C4" w:rsidRDefault="00947D1A" w:rsidP="00EA787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0FA047E9" w14:textId="6B203CF0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Inicial</w:t>
            </w:r>
          </w:p>
        </w:tc>
        <w:tc>
          <w:tcPr>
            <w:tcW w:w="1683" w:type="dxa"/>
            <w:gridSpan w:val="2"/>
          </w:tcPr>
          <w:p w14:paraId="599F5BD3" w14:textId="1DEC5C5E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4864E6C1" w14:textId="77777777" w:rsidTr="0026600E">
        <w:trPr>
          <w:trHeight w:val="65"/>
          <w:jc w:val="center"/>
        </w:trPr>
        <w:tc>
          <w:tcPr>
            <w:tcW w:w="1095" w:type="dxa"/>
            <w:vMerge/>
            <w:vAlign w:val="center"/>
          </w:tcPr>
          <w:p w14:paraId="7F8CA59C" w14:textId="77777777" w:rsidR="00947D1A" w:rsidRPr="00A073C4" w:rsidRDefault="00947D1A" w:rsidP="00EA78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51BA5FCF" w14:textId="77777777" w:rsidR="00947D1A" w:rsidRPr="00A073C4" w:rsidRDefault="00947D1A" w:rsidP="00EA78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75FA7810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24DD0549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4E208494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508B1168" w14:textId="77777777" w:rsidR="00947D1A" w:rsidRPr="00A073C4" w:rsidRDefault="00947D1A" w:rsidP="00EA787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5A30D1C5" w14:textId="43B75893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Primaria</w:t>
            </w:r>
          </w:p>
        </w:tc>
        <w:tc>
          <w:tcPr>
            <w:tcW w:w="1683" w:type="dxa"/>
            <w:gridSpan w:val="2"/>
          </w:tcPr>
          <w:p w14:paraId="0227B55A" w14:textId="4763C95D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2CC13A9E" w14:textId="77777777" w:rsidTr="0026600E">
        <w:trPr>
          <w:trHeight w:val="65"/>
          <w:jc w:val="center"/>
        </w:trPr>
        <w:tc>
          <w:tcPr>
            <w:tcW w:w="1095" w:type="dxa"/>
            <w:vMerge/>
            <w:vAlign w:val="center"/>
          </w:tcPr>
          <w:p w14:paraId="61F568A2" w14:textId="77777777" w:rsidR="00947D1A" w:rsidRPr="00A073C4" w:rsidRDefault="00947D1A" w:rsidP="00EA78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1EBBFCA0" w14:textId="77777777" w:rsidR="00947D1A" w:rsidRPr="00A073C4" w:rsidRDefault="00947D1A" w:rsidP="00EA78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2CD73D93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5861F3C3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40D164FE" w14:textId="77777777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3C1C465B" w14:textId="77777777" w:rsidR="00947D1A" w:rsidRPr="00A073C4" w:rsidRDefault="00947D1A" w:rsidP="00EA7876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307D0634" w14:textId="4F45068D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Secundaria</w:t>
            </w:r>
          </w:p>
        </w:tc>
        <w:tc>
          <w:tcPr>
            <w:tcW w:w="1683" w:type="dxa"/>
            <w:gridSpan w:val="2"/>
          </w:tcPr>
          <w:p w14:paraId="23C3E1FC" w14:textId="4CC4AF11" w:rsidR="00947D1A" w:rsidRPr="00A073C4" w:rsidRDefault="00947D1A" w:rsidP="00EA787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00FD27AE" w14:textId="6ADBDBE8" w:rsidTr="0026600E">
        <w:trPr>
          <w:trHeight w:val="67"/>
          <w:jc w:val="center"/>
        </w:trPr>
        <w:tc>
          <w:tcPr>
            <w:tcW w:w="1095" w:type="dxa"/>
            <w:vMerge/>
            <w:vAlign w:val="center"/>
          </w:tcPr>
          <w:p w14:paraId="1A458D35" w14:textId="77777777" w:rsidR="00947D1A" w:rsidRPr="00A073C4" w:rsidRDefault="00947D1A" w:rsidP="005273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7946DCFA" w14:textId="77777777" w:rsidR="00947D1A" w:rsidRPr="00A073C4" w:rsidRDefault="00947D1A" w:rsidP="005273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2E9861E6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7AEAC150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39DC4401" w14:textId="720D14FA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26F090CB" w14:textId="3938ECDF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b/>
                <w:bCs/>
                <w:sz w:val="20"/>
                <w:szCs w:val="20"/>
              </w:rPr>
              <w:t>Porcentaje</w:t>
            </w:r>
            <w:r w:rsidRPr="00A073C4">
              <w:rPr>
                <w:rFonts w:cstheme="minorHAnsi"/>
                <w:sz w:val="20"/>
                <w:szCs w:val="20"/>
              </w:rPr>
              <w:t xml:space="preserve"> de metas de atención alcanzadas por nivel.</w:t>
            </w:r>
          </w:p>
        </w:tc>
        <w:tc>
          <w:tcPr>
            <w:tcW w:w="1683" w:type="dxa"/>
            <w:gridSpan w:val="2"/>
            <w:shd w:val="clear" w:color="auto" w:fill="9CC2E5" w:themeFill="accent1" w:themeFillTint="99"/>
          </w:tcPr>
          <w:p w14:paraId="375EF610" w14:textId="27F35EAF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Nivel</w:t>
            </w:r>
          </w:p>
        </w:tc>
        <w:tc>
          <w:tcPr>
            <w:tcW w:w="1683" w:type="dxa"/>
            <w:gridSpan w:val="2"/>
            <w:shd w:val="clear" w:color="auto" w:fill="9CC2E5" w:themeFill="accent1" w:themeFillTint="99"/>
          </w:tcPr>
          <w:p w14:paraId="75EF8639" w14:textId="7BB55991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 xml:space="preserve">% </w:t>
            </w:r>
          </w:p>
        </w:tc>
      </w:tr>
      <w:tr w:rsidR="00947D1A" w:rsidRPr="00A073C4" w14:paraId="55CFD126" w14:textId="77777777" w:rsidTr="0026600E">
        <w:trPr>
          <w:trHeight w:val="65"/>
          <w:jc w:val="center"/>
        </w:trPr>
        <w:tc>
          <w:tcPr>
            <w:tcW w:w="1095" w:type="dxa"/>
            <w:vMerge/>
            <w:vAlign w:val="center"/>
          </w:tcPr>
          <w:p w14:paraId="43D35B26" w14:textId="77777777" w:rsidR="00947D1A" w:rsidRPr="00A073C4" w:rsidRDefault="00947D1A" w:rsidP="005273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1E5C8A89" w14:textId="77777777" w:rsidR="00947D1A" w:rsidRPr="00A073C4" w:rsidRDefault="00947D1A" w:rsidP="005273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5F3B796B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07ADDAF0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33B4CD3B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vMerge/>
            <w:vAlign w:val="center"/>
          </w:tcPr>
          <w:p w14:paraId="3A321212" w14:textId="77777777" w:rsidR="00947D1A" w:rsidRPr="00A073C4" w:rsidRDefault="00947D1A" w:rsidP="0052735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063643DD" w14:textId="708D3555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Inicial</w:t>
            </w:r>
          </w:p>
        </w:tc>
        <w:tc>
          <w:tcPr>
            <w:tcW w:w="1683" w:type="dxa"/>
            <w:gridSpan w:val="2"/>
          </w:tcPr>
          <w:p w14:paraId="2DEC1AE0" w14:textId="4D746AE9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2DB4D1F4" w14:textId="77777777" w:rsidTr="0026600E">
        <w:trPr>
          <w:trHeight w:val="65"/>
          <w:jc w:val="center"/>
        </w:trPr>
        <w:tc>
          <w:tcPr>
            <w:tcW w:w="1095" w:type="dxa"/>
            <w:vMerge/>
            <w:vAlign w:val="center"/>
          </w:tcPr>
          <w:p w14:paraId="13F08C76" w14:textId="77777777" w:rsidR="00947D1A" w:rsidRPr="00A073C4" w:rsidRDefault="00947D1A" w:rsidP="005273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0E493A13" w14:textId="77777777" w:rsidR="00947D1A" w:rsidRPr="00A073C4" w:rsidRDefault="00947D1A" w:rsidP="005273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2A45AF04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4E57E433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1CDA57C4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vMerge/>
            <w:vAlign w:val="center"/>
          </w:tcPr>
          <w:p w14:paraId="7F65A881" w14:textId="77777777" w:rsidR="00947D1A" w:rsidRPr="00A073C4" w:rsidRDefault="00947D1A" w:rsidP="0052735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79FE66CE" w14:textId="74440160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Primaria</w:t>
            </w:r>
          </w:p>
        </w:tc>
        <w:tc>
          <w:tcPr>
            <w:tcW w:w="1683" w:type="dxa"/>
            <w:gridSpan w:val="2"/>
          </w:tcPr>
          <w:p w14:paraId="2FBAD61D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1E849692" w14:textId="77777777" w:rsidTr="0026600E">
        <w:trPr>
          <w:trHeight w:val="65"/>
          <w:jc w:val="center"/>
        </w:trPr>
        <w:tc>
          <w:tcPr>
            <w:tcW w:w="1095" w:type="dxa"/>
            <w:vMerge/>
            <w:vAlign w:val="center"/>
          </w:tcPr>
          <w:p w14:paraId="03EDFC00" w14:textId="77777777" w:rsidR="00947D1A" w:rsidRPr="00A073C4" w:rsidRDefault="00947D1A" w:rsidP="005273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5BE94432" w14:textId="77777777" w:rsidR="00947D1A" w:rsidRPr="00A073C4" w:rsidRDefault="00947D1A" w:rsidP="005273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1EEA14D9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152E84C7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34A885C2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vMerge/>
            <w:vAlign w:val="center"/>
          </w:tcPr>
          <w:p w14:paraId="4020378C" w14:textId="77777777" w:rsidR="00947D1A" w:rsidRPr="00A073C4" w:rsidRDefault="00947D1A" w:rsidP="0052735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2EFFC80F" w14:textId="6FF5B7AF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Secundaria</w:t>
            </w:r>
          </w:p>
        </w:tc>
        <w:tc>
          <w:tcPr>
            <w:tcW w:w="1683" w:type="dxa"/>
            <w:gridSpan w:val="2"/>
          </w:tcPr>
          <w:p w14:paraId="25AAA4E4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0DBE9DF0" w14:textId="77777777" w:rsidTr="0026600E">
        <w:trPr>
          <w:trHeight w:val="65"/>
          <w:jc w:val="center"/>
        </w:trPr>
        <w:tc>
          <w:tcPr>
            <w:tcW w:w="1095" w:type="dxa"/>
            <w:vMerge/>
            <w:vAlign w:val="center"/>
          </w:tcPr>
          <w:p w14:paraId="20978D7A" w14:textId="77777777" w:rsidR="00947D1A" w:rsidRPr="00A073C4" w:rsidRDefault="00947D1A" w:rsidP="005273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711B3FA8" w14:textId="77777777" w:rsidR="00947D1A" w:rsidRPr="00A073C4" w:rsidRDefault="00947D1A" w:rsidP="005273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3D661508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10419745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3F54F0DB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8A8E3A4" w14:textId="53C99D7A" w:rsidR="00947D1A" w:rsidRPr="00A073C4" w:rsidRDefault="00947D1A" w:rsidP="0052735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73C4">
              <w:rPr>
                <w:rFonts w:cstheme="minorHAnsi"/>
                <w:b/>
                <w:bCs/>
                <w:sz w:val="20"/>
                <w:szCs w:val="20"/>
              </w:rPr>
              <w:t>Porcentaje</w:t>
            </w:r>
            <w:r w:rsidRPr="00A073C4">
              <w:rPr>
                <w:rFonts w:cstheme="minorHAnsi"/>
                <w:sz w:val="20"/>
                <w:szCs w:val="20"/>
              </w:rPr>
              <w:t xml:space="preserve"> de matriculados que alcanzo antes de inicio del año escolar.</w:t>
            </w:r>
          </w:p>
        </w:tc>
        <w:tc>
          <w:tcPr>
            <w:tcW w:w="1683" w:type="dxa"/>
            <w:gridSpan w:val="2"/>
            <w:shd w:val="clear" w:color="auto" w:fill="9CC2E5" w:themeFill="accent1" w:themeFillTint="99"/>
          </w:tcPr>
          <w:p w14:paraId="37E0FDC6" w14:textId="2C96458A" w:rsidR="00947D1A" w:rsidRPr="00A073C4" w:rsidRDefault="00947D1A" w:rsidP="00202891">
            <w:pPr>
              <w:tabs>
                <w:tab w:val="left" w:pos="83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Año</w:t>
            </w:r>
          </w:p>
        </w:tc>
        <w:tc>
          <w:tcPr>
            <w:tcW w:w="1683" w:type="dxa"/>
            <w:gridSpan w:val="2"/>
            <w:shd w:val="clear" w:color="auto" w:fill="9CC2E5" w:themeFill="accent1" w:themeFillTint="99"/>
          </w:tcPr>
          <w:p w14:paraId="4231DB80" w14:textId="1BF68604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947D1A" w:rsidRPr="00A073C4" w14:paraId="6C13A88C" w14:textId="77777777" w:rsidTr="0026600E">
        <w:trPr>
          <w:trHeight w:val="65"/>
          <w:jc w:val="center"/>
        </w:trPr>
        <w:tc>
          <w:tcPr>
            <w:tcW w:w="1095" w:type="dxa"/>
            <w:vMerge/>
            <w:vAlign w:val="center"/>
          </w:tcPr>
          <w:p w14:paraId="64BDAAE5" w14:textId="77777777" w:rsidR="00947D1A" w:rsidRPr="00A073C4" w:rsidRDefault="00947D1A" w:rsidP="005273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5B52018F" w14:textId="77777777" w:rsidR="00947D1A" w:rsidRPr="00A073C4" w:rsidRDefault="00947D1A" w:rsidP="005273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7412BA24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0D7BE633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653AF463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394" w:type="dxa"/>
            <w:vMerge/>
            <w:vAlign w:val="center"/>
          </w:tcPr>
          <w:p w14:paraId="21BE6D35" w14:textId="77777777" w:rsidR="00947D1A" w:rsidRPr="00A073C4" w:rsidRDefault="00947D1A" w:rsidP="0052735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17EB1EB9" w14:textId="63DA876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683" w:type="dxa"/>
            <w:gridSpan w:val="2"/>
          </w:tcPr>
          <w:p w14:paraId="21704BAB" w14:textId="008F638F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33D0017D" w14:textId="2E0517A0" w:rsidTr="0026600E">
        <w:trPr>
          <w:trHeight w:val="67"/>
          <w:jc w:val="center"/>
        </w:trPr>
        <w:tc>
          <w:tcPr>
            <w:tcW w:w="1095" w:type="dxa"/>
            <w:vMerge/>
            <w:vAlign w:val="center"/>
          </w:tcPr>
          <w:p w14:paraId="1AE99D9D" w14:textId="77777777" w:rsidR="00947D1A" w:rsidRPr="00A073C4" w:rsidRDefault="00947D1A" w:rsidP="00947D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0F504A2F" w14:textId="77777777" w:rsidR="00947D1A" w:rsidRPr="00A073C4" w:rsidRDefault="00947D1A" w:rsidP="00947D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163A9EC1" w14:textId="77777777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7ACC7158" w14:textId="77777777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25437CF1" w14:textId="1B071C11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1E915FF" w14:textId="1414929B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b/>
                <w:bCs/>
                <w:sz w:val="20"/>
                <w:szCs w:val="20"/>
              </w:rPr>
              <w:t>Porcentaje</w:t>
            </w:r>
            <w:r w:rsidRPr="00A073C4">
              <w:rPr>
                <w:rFonts w:cstheme="minorHAnsi"/>
                <w:sz w:val="20"/>
                <w:szCs w:val="20"/>
              </w:rPr>
              <w:t xml:space="preserve"> de asistencia de estudiantes a la fecha.</w:t>
            </w:r>
          </w:p>
        </w:tc>
        <w:tc>
          <w:tcPr>
            <w:tcW w:w="1683" w:type="dxa"/>
            <w:gridSpan w:val="2"/>
            <w:shd w:val="clear" w:color="auto" w:fill="9CC2E5" w:themeFill="accent1" w:themeFillTint="99"/>
          </w:tcPr>
          <w:p w14:paraId="7B68B729" w14:textId="2F84A4BB" w:rsidR="00947D1A" w:rsidRPr="00A073C4" w:rsidRDefault="00947D1A" w:rsidP="00947D1A">
            <w:pPr>
              <w:tabs>
                <w:tab w:val="left" w:pos="112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Nivel</w:t>
            </w:r>
          </w:p>
        </w:tc>
        <w:tc>
          <w:tcPr>
            <w:tcW w:w="1683" w:type="dxa"/>
            <w:gridSpan w:val="2"/>
            <w:shd w:val="clear" w:color="auto" w:fill="9CC2E5" w:themeFill="accent1" w:themeFillTint="99"/>
          </w:tcPr>
          <w:p w14:paraId="45FDC734" w14:textId="0EB06491" w:rsidR="00947D1A" w:rsidRPr="00A073C4" w:rsidRDefault="00947D1A" w:rsidP="00947D1A">
            <w:pPr>
              <w:tabs>
                <w:tab w:val="left" w:pos="112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 xml:space="preserve">% </w:t>
            </w:r>
          </w:p>
        </w:tc>
      </w:tr>
      <w:tr w:rsidR="00947D1A" w:rsidRPr="00A073C4" w14:paraId="71FCE048" w14:textId="77777777" w:rsidTr="0026600E">
        <w:trPr>
          <w:trHeight w:val="65"/>
          <w:jc w:val="center"/>
        </w:trPr>
        <w:tc>
          <w:tcPr>
            <w:tcW w:w="1095" w:type="dxa"/>
            <w:vMerge/>
            <w:vAlign w:val="center"/>
          </w:tcPr>
          <w:p w14:paraId="1465A05E" w14:textId="77777777" w:rsidR="00947D1A" w:rsidRPr="00A073C4" w:rsidRDefault="00947D1A" w:rsidP="00947D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19C5ED39" w14:textId="77777777" w:rsidR="00947D1A" w:rsidRPr="00A073C4" w:rsidRDefault="00947D1A" w:rsidP="00947D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592A6A97" w14:textId="77777777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4B47F640" w14:textId="77777777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22BED576" w14:textId="77777777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0E0FCC0A" w14:textId="77777777" w:rsidR="00947D1A" w:rsidRPr="00A073C4" w:rsidRDefault="00947D1A" w:rsidP="00947D1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5B7A4A67" w14:textId="200EBEDB" w:rsidR="00947D1A" w:rsidRPr="00A073C4" w:rsidRDefault="00947D1A" w:rsidP="00947D1A">
            <w:pPr>
              <w:tabs>
                <w:tab w:val="left" w:pos="112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Inicial</w:t>
            </w:r>
          </w:p>
        </w:tc>
        <w:tc>
          <w:tcPr>
            <w:tcW w:w="1683" w:type="dxa"/>
            <w:gridSpan w:val="2"/>
          </w:tcPr>
          <w:p w14:paraId="0F1349A4" w14:textId="0BAF3469" w:rsidR="00947D1A" w:rsidRPr="00A073C4" w:rsidRDefault="00947D1A" w:rsidP="00947D1A">
            <w:pPr>
              <w:tabs>
                <w:tab w:val="left" w:pos="1122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3F0B46A5" w14:textId="77777777" w:rsidTr="0026600E">
        <w:trPr>
          <w:trHeight w:val="65"/>
          <w:jc w:val="center"/>
        </w:trPr>
        <w:tc>
          <w:tcPr>
            <w:tcW w:w="1095" w:type="dxa"/>
            <w:vMerge/>
            <w:vAlign w:val="center"/>
          </w:tcPr>
          <w:p w14:paraId="0D3523D8" w14:textId="77777777" w:rsidR="00947D1A" w:rsidRPr="00A073C4" w:rsidRDefault="00947D1A" w:rsidP="00947D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4AACC858" w14:textId="77777777" w:rsidR="00947D1A" w:rsidRPr="00A073C4" w:rsidRDefault="00947D1A" w:rsidP="00947D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618EBE9E" w14:textId="77777777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3C33ADC2" w14:textId="77777777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259DB6B5" w14:textId="77777777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2E76FF51" w14:textId="77777777" w:rsidR="00947D1A" w:rsidRPr="00A073C4" w:rsidRDefault="00947D1A" w:rsidP="00947D1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23B5ACB4" w14:textId="70BCA987" w:rsidR="00947D1A" w:rsidRPr="00A073C4" w:rsidRDefault="00947D1A" w:rsidP="00947D1A">
            <w:pPr>
              <w:tabs>
                <w:tab w:val="left" w:pos="112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Primaria</w:t>
            </w:r>
          </w:p>
        </w:tc>
        <w:tc>
          <w:tcPr>
            <w:tcW w:w="1683" w:type="dxa"/>
            <w:gridSpan w:val="2"/>
          </w:tcPr>
          <w:p w14:paraId="262D9DCB" w14:textId="4F0C3E0F" w:rsidR="00947D1A" w:rsidRPr="00A073C4" w:rsidRDefault="00947D1A" w:rsidP="00947D1A">
            <w:pPr>
              <w:tabs>
                <w:tab w:val="left" w:pos="1122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04249A32" w14:textId="77777777" w:rsidTr="0026600E">
        <w:trPr>
          <w:trHeight w:val="65"/>
          <w:jc w:val="center"/>
        </w:trPr>
        <w:tc>
          <w:tcPr>
            <w:tcW w:w="1095" w:type="dxa"/>
            <w:vMerge/>
            <w:vAlign w:val="center"/>
          </w:tcPr>
          <w:p w14:paraId="2EA1EFE0" w14:textId="77777777" w:rsidR="00947D1A" w:rsidRPr="00A073C4" w:rsidRDefault="00947D1A" w:rsidP="00947D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157C263D" w14:textId="77777777" w:rsidR="00947D1A" w:rsidRPr="00A073C4" w:rsidRDefault="00947D1A" w:rsidP="00947D1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56D3BF09" w14:textId="77777777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1454A40C" w14:textId="77777777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0E2629CB" w14:textId="77777777" w:rsidR="00947D1A" w:rsidRPr="00A073C4" w:rsidRDefault="00947D1A" w:rsidP="00947D1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691E0485" w14:textId="77777777" w:rsidR="00947D1A" w:rsidRPr="00A073C4" w:rsidRDefault="00947D1A" w:rsidP="00947D1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gridSpan w:val="2"/>
          </w:tcPr>
          <w:p w14:paraId="09564E73" w14:textId="10C0954F" w:rsidR="00947D1A" w:rsidRPr="00A073C4" w:rsidRDefault="00947D1A" w:rsidP="00947D1A">
            <w:pPr>
              <w:tabs>
                <w:tab w:val="left" w:pos="112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Secundaria</w:t>
            </w:r>
          </w:p>
        </w:tc>
        <w:tc>
          <w:tcPr>
            <w:tcW w:w="1683" w:type="dxa"/>
            <w:gridSpan w:val="2"/>
          </w:tcPr>
          <w:p w14:paraId="3FA04FDD" w14:textId="7C52A379" w:rsidR="00947D1A" w:rsidRPr="00A073C4" w:rsidRDefault="00947D1A" w:rsidP="00947D1A">
            <w:pPr>
              <w:tabs>
                <w:tab w:val="left" w:pos="1122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E1901" w:rsidRPr="00A073C4" w14:paraId="53481C36" w14:textId="780A5780" w:rsidTr="0026600E">
        <w:trPr>
          <w:trHeight w:val="539"/>
          <w:jc w:val="center"/>
        </w:trPr>
        <w:tc>
          <w:tcPr>
            <w:tcW w:w="1095" w:type="dxa"/>
            <w:vMerge/>
            <w:vAlign w:val="center"/>
          </w:tcPr>
          <w:p w14:paraId="0AE7F224" w14:textId="77777777" w:rsidR="00CE1901" w:rsidRPr="00A073C4" w:rsidRDefault="00CE1901" w:rsidP="00CE19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7F40FDD5" w14:textId="77777777" w:rsidR="00CE1901" w:rsidRPr="00A073C4" w:rsidRDefault="00CE1901" w:rsidP="00CE190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7B56C6E7" w14:textId="77777777" w:rsidR="00CE1901" w:rsidRPr="00A073C4" w:rsidRDefault="00CE1901" w:rsidP="00CE19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7D4FCDD5" w14:textId="77777777" w:rsidR="00CE1901" w:rsidRPr="00A073C4" w:rsidRDefault="00CE1901" w:rsidP="00CE19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58FB264B" w14:textId="10252D84" w:rsidR="00CE1901" w:rsidRPr="00A073C4" w:rsidRDefault="00CE1901" w:rsidP="00CE19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B199184" w14:textId="0051F423" w:rsidR="00CE1901" w:rsidRPr="00A073C4" w:rsidRDefault="00CE1901" w:rsidP="00BE2DD9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¿Qué acciones se han realizado para garantizar el mantenimiento de la infraestructura, equipamiento y mobiliario? Enunciar</w:t>
            </w:r>
          </w:p>
        </w:tc>
        <w:tc>
          <w:tcPr>
            <w:tcW w:w="3366" w:type="dxa"/>
            <w:gridSpan w:val="4"/>
          </w:tcPr>
          <w:p w14:paraId="2EF049B3" w14:textId="2E4FCB06" w:rsidR="00CE1901" w:rsidRPr="00A073C4" w:rsidRDefault="00CE1901" w:rsidP="00CE19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329024FD" w14:textId="76F7B493" w:rsidTr="0026600E">
        <w:trPr>
          <w:trHeight w:val="488"/>
          <w:jc w:val="center"/>
        </w:trPr>
        <w:tc>
          <w:tcPr>
            <w:tcW w:w="1095" w:type="dxa"/>
            <w:vMerge/>
            <w:vAlign w:val="center"/>
          </w:tcPr>
          <w:p w14:paraId="057746E0" w14:textId="77777777" w:rsidR="00947D1A" w:rsidRPr="00A073C4" w:rsidRDefault="00947D1A" w:rsidP="005273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4BE6C1E9" w14:textId="77777777" w:rsidR="00947D1A" w:rsidRPr="00A073C4" w:rsidRDefault="00947D1A" w:rsidP="005273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73C4">
              <w:rPr>
                <w:rFonts w:cstheme="minorHAnsi"/>
                <w:b/>
                <w:sz w:val="20"/>
                <w:szCs w:val="20"/>
              </w:rPr>
              <w:t>COMPROMISO 4</w:t>
            </w:r>
          </w:p>
          <w:p w14:paraId="6EA9ECDF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7F11011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Gestión de la práctica pedagógica orientada al logro de aprendizajes previstos en el perfil de egreso del CNEB</w:t>
            </w:r>
          </w:p>
        </w:tc>
        <w:tc>
          <w:tcPr>
            <w:tcW w:w="3829" w:type="dxa"/>
            <w:vMerge w:val="restart"/>
            <w:vAlign w:val="center"/>
          </w:tcPr>
          <w:p w14:paraId="460202C4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Se desarrollan acciones orientadas al mejoramiento del proceso de enseñanza-aprendizaje, poniendo énfasis en la planificación, conducción-mediación, metodología participativa y colaborativa, y evaluación formativa.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14:paraId="36FEA9AF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19AEEB85" w14:textId="43267FB9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8BC2391" w14:textId="64C63B7D" w:rsidR="00947D1A" w:rsidRPr="00A073C4" w:rsidRDefault="00626621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b/>
                <w:bCs/>
                <w:sz w:val="20"/>
                <w:szCs w:val="20"/>
              </w:rPr>
              <w:t>Porcentaje</w:t>
            </w:r>
            <w:r w:rsidRPr="00A073C4">
              <w:rPr>
                <w:rFonts w:cstheme="minorHAnsi"/>
                <w:sz w:val="20"/>
                <w:szCs w:val="20"/>
              </w:rPr>
              <w:t xml:space="preserve"> de docentes que han recibido monitoreo.</w:t>
            </w:r>
          </w:p>
        </w:tc>
        <w:tc>
          <w:tcPr>
            <w:tcW w:w="3366" w:type="dxa"/>
            <w:gridSpan w:val="4"/>
          </w:tcPr>
          <w:p w14:paraId="36BEC3A6" w14:textId="2AD46B9F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76D2" w:rsidRPr="00A073C4" w14:paraId="5FD31700" w14:textId="77777777" w:rsidTr="0026600E">
        <w:trPr>
          <w:trHeight w:val="561"/>
          <w:jc w:val="center"/>
        </w:trPr>
        <w:tc>
          <w:tcPr>
            <w:tcW w:w="1095" w:type="dxa"/>
            <w:vMerge/>
            <w:vAlign w:val="center"/>
          </w:tcPr>
          <w:p w14:paraId="1FEA57D4" w14:textId="77777777" w:rsidR="00A076D2" w:rsidRPr="00A073C4" w:rsidRDefault="00A076D2" w:rsidP="005273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7C381F7A" w14:textId="77777777" w:rsidR="00A076D2" w:rsidRPr="00A073C4" w:rsidRDefault="00A076D2" w:rsidP="005273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101C85C2" w14:textId="77777777" w:rsidR="00A076D2" w:rsidRPr="00A073C4" w:rsidRDefault="00A076D2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31440F76" w14:textId="77777777" w:rsidR="00A076D2" w:rsidRPr="00A073C4" w:rsidRDefault="00A076D2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1B11ED3F" w14:textId="77777777" w:rsidR="00A076D2" w:rsidRPr="00A073C4" w:rsidRDefault="00A076D2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9C75963" w14:textId="05A51053" w:rsidR="00A076D2" w:rsidRPr="00A073C4" w:rsidRDefault="00A076D2" w:rsidP="0000282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73C4">
              <w:rPr>
                <w:rFonts w:cstheme="minorHAnsi"/>
                <w:b/>
                <w:bCs/>
                <w:sz w:val="20"/>
                <w:szCs w:val="20"/>
              </w:rPr>
              <w:t>Porcentaje</w:t>
            </w:r>
            <w:r w:rsidRPr="00A073C4">
              <w:rPr>
                <w:rFonts w:cstheme="minorHAnsi"/>
                <w:sz w:val="20"/>
                <w:szCs w:val="20"/>
              </w:rPr>
              <w:t xml:space="preserve"> de necesidades atendidas de los docentes de acuerdo a lo detectado en el monitoreo.</w:t>
            </w:r>
          </w:p>
        </w:tc>
        <w:tc>
          <w:tcPr>
            <w:tcW w:w="3366" w:type="dxa"/>
            <w:gridSpan w:val="4"/>
          </w:tcPr>
          <w:p w14:paraId="0FBCFA18" w14:textId="77777777" w:rsidR="00A076D2" w:rsidRPr="00A073C4" w:rsidRDefault="00A076D2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47D1A" w:rsidRPr="00A073C4" w14:paraId="09FF692C" w14:textId="47411F98" w:rsidTr="0026600E">
        <w:trPr>
          <w:trHeight w:val="478"/>
          <w:jc w:val="center"/>
        </w:trPr>
        <w:tc>
          <w:tcPr>
            <w:tcW w:w="1095" w:type="dxa"/>
            <w:vMerge/>
            <w:vAlign w:val="center"/>
          </w:tcPr>
          <w:p w14:paraId="5EE7D054" w14:textId="77777777" w:rsidR="00947D1A" w:rsidRPr="00A073C4" w:rsidRDefault="00947D1A" w:rsidP="005273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7E301F39" w14:textId="77777777" w:rsidR="00947D1A" w:rsidRPr="00A073C4" w:rsidRDefault="00947D1A" w:rsidP="005273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73C4">
              <w:rPr>
                <w:rFonts w:cstheme="minorHAnsi"/>
                <w:b/>
                <w:sz w:val="20"/>
                <w:szCs w:val="20"/>
              </w:rPr>
              <w:t>COMPROMISO 5</w:t>
            </w:r>
          </w:p>
          <w:p w14:paraId="172ABF73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DFF6E6D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Gestión del bienestar escolar que promueva el desarrollo integral de las y los estudiantes.</w:t>
            </w:r>
          </w:p>
        </w:tc>
        <w:tc>
          <w:tcPr>
            <w:tcW w:w="3829" w:type="dxa"/>
            <w:vMerge w:val="restart"/>
            <w:vAlign w:val="center"/>
          </w:tcPr>
          <w:p w14:paraId="2B3C28A9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Se generan acciones y espacios para el acompañamiento socioafectivo y cognitivo, a través de la tutoría individual y grupal, de la participación estudiantil, del trabajo con las familias y la comunidad, y de la orientación educativa permanente.</w:t>
            </w:r>
          </w:p>
          <w:p w14:paraId="3DF0A5CC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 xml:space="preserve">Asimismo, se promueve una convivencia escolar democrática donde se ejercen los derechos humanos con responsabilidad, promoviendo el bien común y las relaciones positivas entre toda la comunidad educativa, sin violencia ni discriminación, en escuelas seguras, inclusivas, con igualdad de género y basadas en un dialogo intercultural. 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14:paraId="78214554" w14:textId="77777777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66C2330D" w14:textId="07E85C15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81B605F" w14:textId="496DEB93" w:rsidR="0019025C" w:rsidRPr="00A073C4" w:rsidRDefault="0019025C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Acciones de promoción de la convivencia escolar. Enunciar</w:t>
            </w:r>
          </w:p>
          <w:p w14:paraId="13994245" w14:textId="5DAD9A84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66" w:type="dxa"/>
            <w:gridSpan w:val="4"/>
          </w:tcPr>
          <w:p w14:paraId="61155F1E" w14:textId="28B7C46E" w:rsidR="00947D1A" w:rsidRPr="00A073C4" w:rsidRDefault="00947D1A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9025C" w:rsidRPr="00A073C4" w14:paraId="4370E929" w14:textId="77777777" w:rsidTr="0026600E">
        <w:trPr>
          <w:trHeight w:val="478"/>
          <w:jc w:val="center"/>
        </w:trPr>
        <w:tc>
          <w:tcPr>
            <w:tcW w:w="1095" w:type="dxa"/>
            <w:vMerge/>
            <w:vAlign w:val="center"/>
          </w:tcPr>
          <w:p w14:paraId="50281029" w14:textId="77777777" w:rsidR="0019025C" w:rsidRPr="00A073C4" w:rsidRDefault="0019025C" w:rsidP="005273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2C00C73E" w14:textId="77777777" w:rsidR="0019025C" w:rsidRPr="00A073C4" w:rsidRDefault="0019025C" w:rsidP="005273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34E860E7" w14:textId="77777777" w:rsidR="0019025C" w:rsidRPr="00A073C4" w:rsidRDefault="0019025C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51DA4D6B" w14:textId="77777777" w:rsidR="0019025C" w:rsidRPr="00A073C4" w:rsidRDefault="0019025C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3ED8D0FF" w14:textId="77777777" w:rsidR="0019025C" w:rsidRPr="00A073C4" w:rsidRDefault="0019025C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4EF891B" w14:textId="7383052B" w:rsidR="0019025C" w:rsidRPr="00A073C4" w:rsidRDefault="0019025C" w:rsidP="0019025C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Acciones de prevención de la violencia escolar. Enunciar</w:t>
            </w:r>
          </w:p>
          <w:p w14:paraId="1ED69949" w14:textId="77777777" w:rsidR="0019025C" w:rsidRPr="00A073C4" w:rsidRDefault="0019025C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66" w:type="dxa"/>
            <w:gridSpan w:val="4"/>
          </w:tcPr>
          <w:p w14:paraId="29C34669" w14:textId="77777777" w:rsidR="0019025C" w:rsidRPr="00A073C4" w:rsidRDefault="0019025C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9025C" w:rsidRPr="00A073C4" w14:paraId="1B0EC8CB" w14:textId="65F0FBE1" w:rsidTr="0026600E">
        <w:trPr>
          <w:trHeight w:val="1926"/>
          <w:jc w:val="center"/>
        </w:trPr>
        <w:tc>
          <w:tcPr>
            <w:tcW w:w="1095" w:type="dxa"/>
            <w:vMerge/>
            <w:vAlign w:val="center"/>
          </w:tcPr>
          <w:p w14:paraId="0F30BCE0" w14:textId="77777777" w:rsidR="0019025C" w:rsidRPr="00A073C4" w:rsidRDefault="0019025C" w:rsidP="005273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vMerge/>
            <w:vAlign w:val="center"/>
          </w:tcPr>
          <w:p w14:paraId="5BCA927F" w14:textId="77777777" w:rsidR="0019025C" w:rsidRPr="00A073C4" w:rsidRDefault="0019025C" w:rsidP="005273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14:paraId="05630A07" w14:textId="77777777" w:rsidR="0019025C" w:rsidRPr="00A073C4" w:rsidRDefault="0019025C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18F0FBD3" w14:textId="77777777" w:rsidR="0019025C" w:rsidRPr="00A073C4" w:rsidRDefault="0019025C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14:paraId="3EA35933" w14:textId="2F6D8E18" w:rsidR="0019025C" w:rsidRPr="00A073C4" w:rsidRDefault="0019025C" w:rsidP="0052735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38453A2" w14:textId="2C98C54B" w:rsidR="0019025C" w:rsidRPr="00A073C4" w:rsidRDefault="0019025C" w:rsidP="00527355">
            <w:pPr>
              <w:jc w:val="both"/>
              <w:rPr>
                <w:rFonts w:cstheme="minorHAnsi"/>
                <w:sz w:val="20"/>
                <w:szCs w:val="20"/>
              </w:rPr>
            </w:pPr>
            <w:r w:rsidRPr="00A073C4">
              <w:rPr>
                <w:rFonts w:cstheme="minorHAnsi"/>
                <w:sz w:val="20"/>
                <w:szCs w:val="20"/>
              </w:rPr>
              <w:t>Número de casos de violencia escolar registrados en el SISEVE.</w:t>
            </w:r>
          </w:p>
        </w:tc>
        <w:tc>
          <w:tcPr>
            <w:tcW w:w="3366" w:type="dxa"/>
            <w:gridSpan w:val="4"/>
          </w:tcPr>
          <w:p w14:paraId="46894452" w14:textId="2EB3778D" w:rsidR="0019025C" w:rsidRPr="00A073C4" w:rsidRDefault="0019025C" w:rsidP="00527355">
            <w:pPr>
              <w:ind w:left="3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67274CF" w14:textId="0B11FA32" w:rsidR="00726851" w:rsidRPr="00A073C4" w:rsidRDefault="00726851" w:rsidP="00802039">
      <w:pPr>
        <w:spacing w:after="0" w:line="240" w:lineRule="auto"/>
        <w:rPr>
          <w:rFonts w:cstheme="minorHAnsi"/>
          <w:b/>
          <w:i/>
          <w:sz w:val="10"/>
          <w:szCs w:val="10"/>
        </w:rPr>
      </w:pPr>
    </w:p>
    <w:p w14:paraId="4BB8036A" w14:textId="6D67DCA3" w:rsidR="001A73E2" w:rsidRPr="00A073C4" w:rsidRDefault="001A73E2" w:rsidP="00B97D52">
      <w:pPr>
        <w:spacing w:after="0" w:line="240" w:lineRule="auto"/>
        <w:rPr>
          <w:rFonts w:cstheme="minorHAnsi"/>
          <w:b/>
          <w:i/>
          <w:sz w:val="10"/>
          <w:szCs w:val="10"/>
        </w:rPr>
      </w:pPr>
    </w:p>
    <w:p w14:paraId="359287B5" w14:textId="77777777" w:rsidR="001A73E2" w:rsidRPr="00A073C4" w:rsidRDefault="001A73E2" w:rsidP="00B97D52">
      <w:pPr>
        <w:tabs>
          <w:tab w:val="left" w:pos="5280"/>
        </w:tabs>
        <w:spacing w:after="0" w:line="240" w:lineRule="auto"/>
        <w:jc w:val="center"/>
        <w:rPr>
          <w:rFonts w:cstheme="minorHAnsi"/>
          <w:lang w:val="es-419"/>
        </w:rPr>
      </w:pPr>
    </w:p>
    <w:p w14:paraId="3188F845" w14:textId="1CA10E3E" w:rsidR="00B327B4" w:rsidRPr="00A073C4" w:rsidRDefault="00B327B4" w:rsidP="00B97D52">
      <w:pPr>
        <w:tabs>
          <w:tab w:val="left" w:pos="5280"/>
        </w:tabs>
        <w:spacing w:after="0" w:line="240" w:lineRule="auto"/>
        <w:jc w:val="center"/>
        <w:rPr>
          <w:rFonts w:cstheme="minorHAnsi"/>
          <w:lang w:val="es-419"/>
        </w:rPr>
      </w:pPr>
      <w:r w:rsidRPr="00A073C4">
        <w:rPr>
          <w:rFonts w:cstheme="minorHAnsi"/>
          <w:lang w:val="es-419"/>
        </w:rPr>
        <w:t>_____________________________________</w:t>
      </w:r>
    </w:p>
    <w:p w14:paraId="3D4F0334" w14:textId="641916B5" w:rsidR="001A73E2" w:rsidRPr="00A073C4" w:rsidRDefault="001A73E2" w:rsidP="00B97D52">
      <w:pPr>
        <w:tabs>
          <w:tab w:val="left" w:pos="5280"/>
        </w:tabs>
        <w:spacing w:after="0" w:line="240" w:lineRule="auto"/>
        <w:jc w:val="center"/>
        <w:rPr>
          <w:rFonts w:cstheme="minorHAnsi"/>
          <w:lang w:val="es-419"/>
        </w:rPr>
      </w:pPr>
      <w:r w:rsidRPr="00A073C4">
        <w:rPr>
          <w:rFonts w:cstheme="minorHAnsi"/>
          <w:lang w:val="es-419"/>
        </w:rPr>
        <w:t>Firma</w:t>
      </w:r>
    </w:p>
    <w:p w14:paraId="44883EF8" w14:textId="2F8CBF5F" w:rsidR="001A73E2" w:rsidRPr="00A073C4" w:rsidRDefault="001A73E2" w:rsidP="00B97D52">
      <w:pPr>
        <w:tabs>
          <w:tab w:val="left" w:pos="5280"/>
        </w:tabs>
        <w:spacing w:after="0" w:line="240" w:lineRule="auto"/>
        <w:jc w:val="center"/>
        <w:rPr>
          <w:rFonts w:cstheme="minorHAnsi"/>
          <w:b/>
          <w:i/>
          <w:sz w:val="10"/>
          <w:szCs w:val="10"/>
        </w:rPr>
      </w:pPr>
      <w:r w:rsidRPr="00A073C4">
        <w:rPr>
          <w:rFonts w:cstheme="minorHAnsi"/>
          <w:lang w:val="es-419"/>
        </w:rPr>
        <w:t>Post firma</w:t>
      </w:r>
    </w:p>
    <w:sectPr w:rsidR="001A73E2" w:rsidRPr="00A073C4" w:rsidSect="0094002F">
      <w:pgSz w:w="16838" w:h="11906" w:orient="landscape"/>
      <w:pgMar w:top="1134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85A13"/>
    <w:multiLevelType w:val="hybridMultilevel"/>
    <w:tmpl w:val="72188572"/>
    <w:lvl w:ilvl="0" w:tplc="DB700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481D"/>
    <w:multiLevelType w:val="hybridMultilevel"/>
    <w:tmpl w:val="92C2979C"/>
    <w:lvl w:ilvl="0" w:tplc="D9228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775B"/>
    <w:multiLevelType w:val="hybridMultilevel"/>
    <w:tmpl w:val="1CE0273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092E"/>
    <w:multiLevelType w:val="hybridMultilevel"/>
    <w:tmpl w:val="92C2979C"/>
    <w:lvl w:ilvl="0" w:tplc="D9228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78B"/>
    <w:multiLevelType w:val="hybridMultilevel"/>
    <w:tmpl w:val="95544244"/>
    <w:lvl w:ilvl="0" w:tplc="92541A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E0CF6"/>
    <w:multiLevelType w:val="hybridMultilevel"/>
    <w:tmpl w:val="55C27424"/>
    <w:lvl w:ilvl="0" w:tplc="0ED44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232A9"/>
    <w:multiLevelType w:val="hybridMultilevel"/>
    <w:tmpl w:val="8B3C2126"/>
    <w:lvl w:ilvl="0" w:tplc="F8289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95A17"/>
    <w:multiLevelType w:val="hybridMultilevel"/>
    <w:tmpl w:val="784EA3EE"/>
    <w:lvl w:ilvl="0" w:tplc="85127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87"/>
    <w:rsid w:val="00002821"/>
    <w:rsid w:val="00031F80"/>
    <w:rsid w:val="00154764"/>
    <w:rsid w:val="00171C5F"/>
    <w:rsid w:val="0018540E"/>
    <w:rsid w:val="0019025C"/>
    <w:rsid w:val="001A73E2"/>
    <w:rsid w:val="001C32D8"/>
    <w:rsid w:val="001D0ED8"/>
    <w:rsid w:val="00202891"/>
    <w:rsid w:val="00221F52"/>
    <w:rsid w:val="0026600E"/>
    <w:rsid w:val="002A17E5"/>
    <w:rsid w:val="003451D9"/>
    <w:rsid w:val="0034784D"/>
    <w:rsid w:val="00385F88"/>
    <w:rsid w:val="003D4FA2"/>
    <w:rsid w:val="0044660A"/>
    <w:rsid w:val="00466FAC"/>
    <w:rsid w:val="004C3676"/>
    <w:rsid w:val="005012DE"/>
    <w:rsid w:val="00507A86"/>
    <w:rsid w:val="00514511"/>
    <w:rsid w:val="00527355"/>
    <w:rsid w:val="00582D72"/>
    <w:rsid w:val="00594D3A"/>
    <w:rsid w:val="005951E6"/>
    <w:rsid w:val="005F79DD"/>
    <w:rsid w:val="00626621"/>
    <w:rsid w:val="00726851"/>
    <w:rsid w:val="007B0BFE"/>
    <w:rsid w:val="007D6B3A"/>
    <w:rsid w:val="00802039"/>
    <w:rsid w:val="00806F73"/>
    <w:rsid w:val="0089296D"/>
    <w:rsid w:val="008E4129"/>
    <w:rsid w:val="0094002F"/>
    <w:rsid w:val="009460AE"/>
    <w:rsid w:val="00947D1A"/>
    <w:rsid w:val="00970D75"/>
    <w:rsid w:val="00975584"/>
    <w:rsid w:val="009A2FA2"/>
    <w:rsid w:val="009A5387"/>
    <w:rsid w:val="009C5DC0"/>
    <w:rsid w:val="009F258F"/>
    <w:rsid w:val="009F7803"/>
    <w:rsid w:val="00A073C4"/>
    <w:rsid w:val="00A076D2"/>
    <w:rsid w:val="00A443A1"/>
    <w:rsid w:val="00A573FE"/>
    <w:rsid w:val="00A64FC1"/>
    <w:rsid w:val="00A71E2C"/>
    <w:rsid w:val="00A76212"/>
    <w:rsid w:val="00A94CFC"/>
    <w:rsid w:val="00B06DAF"/>
    <w:rsid w:val="00B108D1"/>
    <w:rsid w:val="00B327B4"/>
    <w:rsid w:val="00B83047"/>
    <w:rsid w:val="00B96210"/>
    <w:rsid w:val="00B96CE7"/>
    <w:rsid w:val="00B97D52"/>
    <w:rsid w:val="00BE2DD9"/>
    <w:rsid w:val="00BF4D78"/>
    <w:rsid w:val="00C3299C"/>
    <w:rsid w:val="00CC3518"/>
    <w:rsid w:val="00CE1901"/>
    <w:rsid w:val="00D91A0C"/>
    <w:rsid w:val="00DE7919"/>
    <w:rsid w:val="00E41EB4"/>
    <w:rsid w:val="00EA7876"/>
    <w:rsid w:val="00FA5865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2646F"/>
  <w15:chartTrackingRefBased/>
  <w15:docId w15:val="{66849DF6-5ED8-47A3-B580-79EA7474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304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5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6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C500-7324-402C-BBFB-62667148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Colegio Particular San Francisco de Asís Arequipa</cp:lastModifiedBy>
  <cp:revision>28</cp:revision>
  <cp:lastPrinted>2023-01-14T18:08:00Z</cp:lastPrinted>
  <dcterms:created xsi:type="dcterms:W3CDTF">2023-08-22T17:26:00Z</dcterms:created>
  <dcterms:modified xsi:type="dcterms:W3CDTF">2023-08-24T18:29:00Z</dcterms:modified>
</cp:coreProperties>
</file>