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F17D" w14:textId="77777777" w:rsidR="0055336D" w:rsidRDefault="0055336D" w:rsidP="00316FF0">
      <w:pPr>
        <w:jc w:val="center"/>
        <w:rPr>
          <w:b/>
          <w:lang w:val="es-PE"/>
        </w:rPr>
      </w:pPr>
    </w:p>
    <w:p w14:paraId="4262BF20" w14:textId="079E7584" w:rsidR="00316FF0" w:rsidRDefault="00316FF0" w:rsidP="00316FF0">
      <w:pPr>
        <w:jc w:val="center"/>
        <w:rPr>
          <w:b/>
          <w:lang w:val="es-PE"/>
        </w:rPr>
      </w:pPr>
      <w:r>
        <w:rPr>
          <w:b/>
          <w:lang w:val="es-PE"/>
        </w:rPr>
        <w:t xml:space="preserve">CONCLUCIONES </w:t>
      </w:r>
      <w:r w:rsidRPr="00316FF0">
        <w:rPr>
          <w:b/>
          <w:lang w:val="es-PE"/>
        </w:rPr>
        <w:t>ANIMADORES DE LA PASTORAL EDUCATIVA</w:t>
      </w:r>
    </w:p>
    <w:p w14:paraId="614AF894" w14:textId="77777777" w:rsidR="00F12586" w:rsidRPr="00A16099" w:rsidRDefault="00DF0798" w:rsidP="00A16099">
      <w:pPr>
        <w:jc w:val="both"/>
        <w:rPr>
          <w:b/>
          <w:lang w:val="es-PE"/>
        </w:rPr>
      </w:pPr>
      <w:r w:rsidRPr="00A16099">
        <w:rPr>
          <w:b/>
          <w:lang w:val="es-PE"/>
        </w:rPr>
        <w:t xml:space="preserve">1.- </w:t>
      </w:r>
      <w:r w:rsidR="00F12586" w:rsidRPr="00A16099">
        <w:rPr>
          <w:b/>
          <w:lang w:val="es-PE"/>
        </w:rPr>
        <w:t>¿Q</w:t>
      </w:r>
      <w:r w:rsidR="00A16099">
        <w:rPr>
          <w:b/>
          <w:lang w:val="es-PE"/>
        </w:rPr>
        <w:t>ue considera</w:t>
      </w:r>
      <w:r w:rsidR="00A16099" w:rsidRPr="00A16099">
        <w:rPr>
          <w:b/>
          <w:lang w:val="es-PE"/>
        </w:rPr>
        <w:t>s</w:t>
      </w:r>
      <w:r w:rsidR="00F12586" w:rsidRPr="00A16099">
        <w:rPr>
          <w:b/>
          <w:lang w:val="es-PE"/>
        </w:rPr>
        <w:t xml:space="preserve"> importante de la Carta Encíclica FRATELLI TUTTI, relacionadas a nuestra Labor Pastoral?</w:t>
      </w:r>
    </w:p>
    <w:p w14:paraId="142F2A53" w14:textId="77777777" w:rsidR="009A216E" w:rsidRDefault="00DF0798" w:rsidP="00A16099">
      <w:pPr>
        <w:jc w:val="both"/>
        <w:rPr>
          <w:lang w:val="es-PE"/>
        </w:rPr>
      </w:pPr>
      <w:r>
        <w:rPr>
          <w:lang w:val="es-PE"/>
        </w:rPr>
        <w:t xml:space="preserve">Proponer </w:t>
      </w:r>
      <w:r w:rsidRPr="00DF0798">
        <w:rPr>
          <w:lang w:val="es-PE"/>
        </w:rPr>
        <w:t xml:space="preserve">líneas de acción significativas </w:t>
      </w:r>
      <w:r>
        <w:rPr>
          <w:lang w:val="es-PE"/>
        </w:rPr>
        <w:t xml:space="preserve">en nuestra labor pastoral </w:t>
      </w:r>
      <w:r w:rsidRPr="00DF0798">
        <w:rPr>
          <w:lang w:val="es-PE"/>
        </w:rPr>
        <w:t xml:space="preserve">teniendo en </w:t>
      </w:r>
      <w:r>
        <w:rPr>
          <w:lang w:val="es-PE"/>
        </w:rPr>
        <w:t>cuenta los valores franciscanos: Amabilidad (FT), Cercana, Misericordia y Fraternidad; es decir propicia</w:t>
      </w:r>
      <w:r w:rsidR="00A16099">
        <w:rPr>
          <w:lang w:val="es-PE"/>
        </w:rPr>
        <w:t>r</w:t>
      </w:r>
      <w:r>
        <w:rPr>
          <w:lang w:val="es-PE"/>
        </w:rPr>
        <w:t xml:space="preserve"> una cultura del encuentro</w:t>
      </w:r>
    </w:p>
    <w:p w14:paraId="70775C7C" w14:textId="77777777" w:rsidR="00F12586" w:rsidRPr="00A16099" w:rsidRDefault="00DF0798" w:rsidP="00A16099">
      <w:pPr>
        <w:jc w:val="both"/>
        <w:rPr>
          <w:b/>
          <w:lang w:val="es-PE"/>
        </w:rPr>
      </w:pPr>
      <w:r w:rsidRPr="00A16099">
        <w:rPr>
          <w:b/>
          <w:lang w:val="es-PE"/>
        </w:rPr>
        <w:t xml:space="preserve">2.- </w:t>
      </w:r>
      <w:r w:rsidR="00F12586" w:rsidRPr="00A16099">
        <w:rPr>
          <w:b/>
          <w:lang w:val="es-PE"/>
        </w:rPr>
        <w:t xml:space="preserve">¿Qué ideas consideras importantes del Documento Pacto Educativo Global </w:t>
      </w:r>
      <w:proofErr w:type="spellStart"/>
      <w:r w:rsidR="00F12586" w:rsidRPr="00A16099">
        <w:rPr>
          <w:b/>
          <w:lang w:val="es-PE"/>
        </w:rPr>
        <w:t>Vademecum</w:t>
      </w:r>
      <w:proofErr w:type="spellEnd"/>
      <w:r w:rsidR="00F12586" w:rsidRPr="00A16099">
        <w:rPr>
          <w:b/>
          <w:lang w:val="es-PE"/>
        </w:rPr>
        <w:t>, relacionadas a nuestra Labor Pastoral?</w:t>
      </w:r>
    </w:p>
    <w:p w14:paraId="2E23F2F0" w14:textId="77777777" w:rsidR="00DF0798" w:rsidRDefault="00DF0798" w:rsidP="00A16099">
      <w:pPr>
        <w:jc w:val="both"/>
        <w:rPr>
          <w:lang w:val="es-PE"/>
        </w:rPr>
      </w:pPr>
      <w:r>
        <w:rPr>
          <w:lang w:val="es-PE"/>
        </w:rPr>
        <w:t>Rescatar la experiencia del encuentro de San Francisco de Asís, teniendo en cuenta los siguientes elementos:</w:t>
      </w:r>
    </w:p>
    <w:p w14:paraId="342BBEA0" w14:textId="77777777" w:rsidR="00DF0798" w:rsidRDefault="00DF0798" w:rsidP="00A16099">
      <w:pPr>
        <w:spacing w:after="0"/>
        <w:jc w:val="both"/>
        <w:rPr>
          <w:lang w:val="es-PE"/>
        </w:rPr>
      </w:pPr>
      <w:r>
        <w:rPr>
          <w:lang w:val="es-PE"/>
        </w:rPr>
        <w:t>La inclusión</w:t>
      </w:r>
    </w:p>
    <w:p w14:paraId="0D3CC703" w14:textId="77777777" w:rsidR="00DF0798" w:rsidRDefault="00DF0798" w:rsidP="00A16099">
      <w:pPr>
        <w:spacing w:after="0"/>
        <w:jc w:val="both"/>
        <w:rPr>
          <w:lang w:val="es-PE"/>
        </w:rPr>
      </w:pPr>
      <w:r>
        <w:rPr>
          <w:lang w:val="es-PE"/>
        </w:rPr>
        <w:t>La pastoral familiar</w:t>
      </w:r>
    </w:p>
    <w:p w14:paraId="6FAB6B1F" w14:textId="77777777" w:rsidR="00DF0798" w:rsidRDefault="00DF0798" w:rsidP="00A16099">
      <w:pPr>
        <w:spacing w:after="0"/>
        <w:jc w:val="both"/>
        <w:rPr>
          <w:lang w:val="es-PE"/>
        </w:rPr>
      </w:pPr>
      <w:r>
        <w:rPr>
          <w:lang w:val="es-PE"/>
        </w:rPr>
        <w:t>La escucha de los niños y jóvenes</w:t>
      </w:r>
    </w:p>
    <w:p w14:paraId="1E396479" w14:textId="77777777" w:rsidR="00DF0798" w:rsidRDefault="00DF0798" w:rsidP="00A16099">
      <w:pPr>
        <w:spacing w:after="0"/>
        <w:jc w:val="both"/>
        <w:rPr>
          <w:lang w:val="es-PE"/>
        </w:rPr>
      </w:pPr>
      <w:r>
        <w:rPr>
          <w:lang w:val="es-PE"/>
        </w:rPr>
        <w:t>El acompañamiento debería ser un rasgo central en nuestra labor pastoral.</w:t>
      </w:r>
    </w:p>
    <w:p w14:paraId="1AD03221" w14:textId="77777777" w:rsidR="00A16099" w:rsidRDefault="00A16099" w:rsidP="00A16099">
      <w:pPr>
        <w:spacing w:after="0"/>
        <w:jc w:val="both"/>
        <w:rPr>
          <w:lang w:val="es-PE"/>
        </w:rPr>
      </w:pPr>
    </w:p>
    <w:p w14:paraId="401FC9FF" w14:textId="77777777" w:rsidR="00F12586" w:rsidRPr="00A16099" w:rsidRDefault="00DF0798" w:rsidP="00A16099">
      <w:pPr>
        <w:jc w:val="both"/>
        <w:rPr>
          <w:b/>
          <w:lang w:val="es-PE"/>
        </w:rPr>
      </w:pPr>
      <w:r w:rsidRPr="00A16099">
        <w:rPr>
          <w:b/>
          <w:lang w:val="es-PE"/>
        </w:rPr>
        <w:t xml:space="preserve">3.- </w:t>
      </w:r>
      <w:r w:rsidR="00F12586" w:rsidRPr="00A16099">
        <w:rPr>
          <w:b/>
          <w:lang w:val="es-PE"/>
        </w:rPr>
        <w:t>¿De qué manera la Pastoral Educativa de tu Institución dio respuesta a la necesidad de acompañamiento de parte de los miembros de tu comunidad educativa?</w:t>
      </w:r>
    </w:p>
    <w:p w14:paraId="1E950358" w14:textId="77777777" w:rsidR="00DF0798" w:rsidRDefault="00DF0798" w:rsidP="00A16099">
      <w:pPr>
        <w:jc w:val="both"/>
        <w:rPr>
          <w:lang w:val="es-PE"/>
        </w:rPr>
      </w:pPr>
      <w:r>
        <w:rPr>
          <w:lang w:val="es-PE"/>
        </w:rPr>
        <w:t xml:space="preserve">En todas las instituciones educativas se llevó a cabo una labor permanente de los Comités de Fe y Pastoral </w:t>
      </w:r>
    </w:p>
    <w:p w14:paraId="55AE1A4A" w14:textId="77777777" w:rsidR="00F12586" w:rsidRDefault="00A16099" w:rsidP="00A16099">
      <w:pPr>
        <w:jc w:val="both"/>
        <w:rPr>
          <w:lang w:val="es-PE"/>
        </w:rPr>
      </w:pPr>
      <w:r>
        <w:rPr>
          <w:lang w:val="es-PE"/>
        </w:rPr>
        <w:t>Siendo signos</w:t>
      </w:r>
      <w:r w:rsidR="00F12586">
        <w:rPr>
          <w:lang w:val="es-PE"/>
        </w:rPr>
        <w:t xml:space="preserve"> de esperanza</w:t>
      </w:r>
    </w:p>
    <w:p w14:paraId="13336220" w14:textId="77777777" w:rsidR="00F12586" w:rsidRDefault="00A16099" w:rsidP="00A16099">
      <w:pPr>
        <w:jc w:val="both"/>
        <w:rPr>
          <w:lang w:val="es-PE"/>
        </w:rPr>
      </w:pPr>
      <w:r>
        <w:rPr>
          <w:lang w:val="es-PE"/>
        </w:rPr>
        <w:t>L</w:t>
      </w:r>
      <w:r w:rsidR="00DF0798">
        <w:rPr>
          <w:lang w:val="es-PE"/>
        </w:rPr>
        <w:t>a presencia de los frailes es muy significativa</w:t>
      </w:r>
    </w:p>
    <w:p w14:paraId="354825EA" w14:textId="77777777" w:rsidR="00DF0798" w:rsidRDefault="00A16099" w:rsidP="00A16099">
      <w:pPr>
        <w:jc w:val="both"/>
        <w:rPr>
          <w:lang w:val="es-PE"/>
        </w:rPr>
      </w:pPr>
      <w:r>
        <w:rPr>
          <w:lang w:val="es-PE"/>
        </w:rPr>
        <w:t>T</w:t>
      </w:r>
      <w:r w:rsidR="00DF0798">
        <w:rPr>
          <w:lang w:val="es-PE"/>
        </w:rPr>
        <w:t>oda la Institución</w:t>
      </w:r>
      <w:r>
        <w:rPr>
          <w:lang w:val="es-PE"/>
        </w:rPr>
        <w:t xml:space="preserve"> </w:t>
      </w:r>
      <w:proofErr w:type="gramStart"/>
      <w:r>
        <w:rPr>
          <w:lang w:val="es-PE"/>
        </w:rPr>
        <w:t>educativa  estuvo</w:t>
      </w:r>
      <w:proofErr w:type="gramEnd"/>
      <w:r>
        <w:rPr>
          <w:lang w:val="es-PE"/>
        </w:rPr>
        <w:t xml:space="preserve"> </w:t>
      </w:r>
      <w:r w:rsidR="00DF0798">
        <w:rPr>
          <w:lang w:val="es-PE"/>
        </w:rPr>
        <w:t>inmersa en la misión pastoral</w:t>
      </w:r>
    </w:p>
    <w:p w14:paraId="2BE35601" w14:textId="77777777" w:rsidR="00F12586" w:rsidRPr="00A16099" w:rsidRDefault="00F12586" w:rsidP="00A16099">
      <w:pPr>
        <w:jc w:val="both"/>
        <w:rPr>
          <w:b/>
          <w:lang w:val="es-PE"/>
        </w:rPr>
      </w:pPr>
      <w:r w:rsidRPr="00A16099">
        <w:rPr>
          <w:b/>
          <w:lang w:val="es-PE"/>
        </w:rPr>
        <w:t>4.- ¿Qué líneas de acción sugieres tener en cuenta para el mejor desarrollo del Trabajo Pastoral 2022?</w:t>
      </w:r>
    </w:p>
    <w:p w14:paraId="4B672F97" w14:textId="77777777" w:rsidR="00F12586" w:rsidRDefault="00F12586" w:rsidP="00A16099">
      <w:pPr>
        <w:jc w:val="both"/>
        <w:rPr>
          <w:lang w:val="es-PE"/>
        </w:rPr>
      </w:pPr>
      <w:r w:rsidRPr="00F12586">
        <w:rPr>
          <w:lang w:val="es-PE"/>
        </w:rPr>
        <w:t>Un trabajo pastoral más cercano con los padres de familia, potenciando en ellos su formación espiritual, para que sean los primeros agentes formadores de la fe en sus hijos.</w:t>
      </w:r>
    </w:p>
    <w:p w14:paraId="50999BC8" w14:textId="77777777" w:rsidR="00F12586" w:rsidRDefault="00F12586" w:rsidP="00A16099">
      <w:pPr>
        <w:jc w:val="both"/>
        <w:rPr>
          <w:lang w:val="es-PE"/>
        </w:rPr>
      </w:pPr>
      <w:r w:rsidRPr="00F12586">
        <w:rPr>
          <w:lang w:val="es-PE"/>
        </w:rPr>
        <w:t>Reorientar los proyectos educativos de la institución/organización a favor de la formación de personas dispuestas a ponerse al servicio de la comunidad.</w:t>
      </w:r>
    </w:p>
    <w:p w14:paraId="2FFA1F06" w14:textId="77777777" w:rsidR="00F12586" w:rsidRDefault="00F12586" w:rsidP="00A16099">
      <w:pPr>
        <w:jc w:val="both"/>
        <w:rPr>
          <w:lang w:val="es-PE"/>
        </w:rPr>
      </w:pPr>
      <w:r w:rsidRPr="00F12586">
        <w:rPr>
          <w:lang w:val="es-PE"/>
        </w:rPr>
        <w:t>Promover las comunidades juveniles franciscanas.</w:t>
      </w:r>
    </w:p>
    <w:p w14:paraId="2984FB14" w14:textId="77777777" w:rsidR="00F12586" w:rsidRPr="00DF0798" w:rsidRDefault="00F12586" w:rsidP="00A16099">
      <w:pPr>
        <w:jc w:val="both"/>
        <w:rPr>
          <w:lang w:val="es-PE"/>
        </w:rPr>
      </w:pPr>
      <w:r w:rsidRPr="00F12586">
        <w:rPr>
          <w:lang w:val="es-PE"/>
        </w:rPr>
        <w:t>Animación espiritual franciscana de mayor insistencia en este periodo con toda la comunidad educativa 2022.</w:t>
      </w:r>
    </w:p>
    <w:sectPr w:rsidR="00F12586" w:rsidRPr="00DF07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4B11" w14:textId="77777777" w:rsidR="00B24A1F" w:rsidRDefault="00B24A1F" w:rsidP="00316FF0">
      <w:pPr>
        <w:spacing w:after="0" w:line="240" w:lineRule="auto"/>
      </w:pPr>
      <w:r>
        <w:separator/>
      </w:r>
    </w:p>
  </w:endnote>
  <w:endnote w:type="continuationSeparator" w:id="0">
    <w:p w14:paraId="3429BB7B" w14:textId="77777777" w:rsidR="00B24A1F" w:rsidRDefault="00B24A1F" w:rsidP="0031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471F" w14:textId="77777777" w:rsidR="00B24A1F" w:rsidRDefault="00B24A1F" w:rsidP="00316FF0">
      <w:pPr>
        <w:spacing w:after="0" w:line="240" w:lineRule="auto"/>
      </w:pPr>
      <w:r>
        <w:separator/>
      </w:r>
    </w:p>
  </w:footnote>
  <w:footnote w:type="continuationSeparator" w:id="0">
    <w:p w14:paraId="316C7B0F" w14:textId="77777777" w:rsidR="00B24A1F" w:rsidRDefault="00B24A1F" w:rsidP="0031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8A9E" w14:textId="77777777" w:rsidR="00316FF0" w:rsidRDefault="00CC52AA" w:rsidP="007D3421">
    <w:pPr>
      <w:pStyle w:val="Encabezado"/>
      <w:tabs>
        <w:tab w:val="clear" w:pos="4680"/>
        <w:tab w:val="clear" w:pos="9360"/>
        <w:tab w:val="left" w:pos="50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BFCBC0" wp14:editId="26F84604">
              <wp:simplePos x="0" y="0"/>
              <wp:positionH relativeFrom="page">
                <wp:posOffset>1768415</wp:posOffset>
              </wp:positionH>
              <wp:positionV relativeFrom="topMargin">
                <wp:posOffset>267419</wp:posOffset>
              </wp:positionV>
              <wp:extent cx="5641676" cy="723900"/>
              <wp:effectExtent l="0" t="0" r="1651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1676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B4A0A" w14:textId="77777777" w:rsidR="00CC52AA" w:rsidRPr="00CC52AA" w:rsidRDefault="00CC52AA" w:rsidP="00CC52AA">
                          <w:pPr>
                            <w:spacing w:line="244" w:lineRule="exact"/>
                            <w:ind w:left="113" w:right="15"/>
                            <w:jc w:val="center"/>
                            <w:rPr>
                              <w:b/>
                              <w:lang w:val="es-PE"/>
                            </w:rPr>
                          </w:pP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PASTORAL</w:t>
                          </w:r>
                          <w:r w:rsidRPr="00CC52AA">
                            <w:rPr>
                              <w:b/>
                              <w:color w:val="4471C4"/>
                              <w:spacing w:val="17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EDUCATIVA</w:t>
                          </w:r>
                          <w:r w:rsidRPr="00CC52AA">
                            <w:rPr>
                              <w:b/>
                              <w:color w:val="4471C4"/>
                              <w:spacing w:val="17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DE</w:t>
                          </w:r>
                          <w:r w:rsidRPr="00CC52AA">
                            <w:rPr>
                              <w:b/>
                              <w:color w:val="4471C4"/>
                              <w:spacing w:val="21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LA</w:t>
                          </w:r>
                          <w:r w:rsidRPr="00CC52AA">
                            <w:rPr>
                              <w:b/>
                              <w:color w:val="4471C4"/>
                              <w:spacing w:val="19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PROVINCIA</w:t>
                          </w:r>
                          <w:r w:rsidRPr="00CC52AA">
                            <w:rPr>
                              <w:b/>
                              <w:color w:val="4471C4"/>
                              <w:spacing w:val="23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FRANCISCANA</w:t>
                          </w:r>
                          <w:r w:rsidRPr="00CC52AA">
                            <w:rPr>
                              <w:b/>
                              <w:color w:val="4471C4"/>
                              <w:spacing w:val="17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DE</w:t>
                          </w:r>
                          <w:r w:rsidRPr="00CC52AA">
                            <w:rPr>
                              <w:b/>
                              <w:color w:val="4471C4"/>
                              <w:spacing w:val="22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LOS</w:t>
                          </w:r>
                          <w:r w:rsidRPr="00CC52AA">
                            <w:rPr>
                              <w:b/>
                              <w:color w:val="4471C4"/>
                              <w:spacing w:val="22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XII</w:t>
                          </w:r>
                          <w:r w:rsidRPr="00CC52AA">
                            <w:rPr>
                              <w:b/>
                              <w:color w:val="4471C4"/>
                              <w:spacing w:val="23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APÓSTOLES</w:t>
                          </w:r>
                          <w:r w:rsidRPr="00CC52AA">
                            <w:rPr>
                              <w:b/>
                              <w:color w:val="4471C4"/>
                              <w:spacing w:val="19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DEL</w:t>
                          </w:r>
                          <w:r w:rsidRPr="00CC52AA">
                            <w:rPr>
                              <w:b/>
                              <w:color w:val="4471C4"/>
                              <w:spacing w:val="15"/>
                              <w:lang w:val="es-PE"/>
                            </w:rPr>
                            <w:t xml:space="preserve"> </w:t>
                          </w:r>
                          <w:r w:rsidRPr="00CC52AA">
                            <w:rPr>
                              <w:b/>
                              <w:color w:val="4471C4"/>
                              <w:lang w:val="es-PE"/>
                            </w:rPr>
                            <w:t>PERÚ</w:t>
                          </w:r>
                        </w:p>
                        <w:p w14:paraId="277457F2" w14:textId="77777777" w:rsidR="00CC52AA" w:rsidRDefault="00CC52AA" w:rsidP="00CC52AA">
                          <w:pPr>
                            <w:spacing w:before="23"/>
                            <w:ind w:left="15" w:right="15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“HERMANOS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EVANGELIZADORES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Y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MISIONEROS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DIALOGO,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MEDIO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NUESTRO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PUEBLO,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CON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LA</w:t>
                          </w:r>
                        </w:p>
                        <w:p w14:paraId="355EB190" w14:textId="77777777" w:rsidR="00CC52AA" w:rsidRDefault="00CC52AA" w:rsidP="00CC52AA">
                          <w:pPr>
                            <w:spacing w:before="20"/>
                            <w:ind w:left="13" w:right="15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ALEGRÍA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DEL</w:t>
                          </w:r>
                          <w:r>
                            <w:rPr>
                              <w:b/>
                              <w:i/>
                              <w:color w:val="00AF5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0AF50"/>
                              <w:sz w:val="20"/>
                            </w:rPr>
                            <w:t>EVANGELIO”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E7C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25pt;margin-top:21.05pt;width:444.2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" filled="f" stroked="f">
              <v:textbox inset="0,0,0,0">
                <w:txbxContent>
                  <w:p w:rsidR="00CC52AA" w:rsidRPr="00CC52AA" w:rsidRDefault="00CC52AA" w:rsidP="00CC52AA">
                    <w:pPr>
                      <w:spacing w:line="244" w:lineRule="exact"/>
                      <w:ind w:left="113" w:right="15"/>
                      <w:jc w:val="center"/>
                      <w:rPr>
                        <w:b/>
                        <w:lang w:val="es-PE"/>
                      </w:rPr>
                    </w:pPr>
                    <w:r w:rsidRPr="00CC52AA">
                      <w:rPr>
                        <w:b/>
                        <w:color w:val="4471C4"/>
                        <w:lang w:val="es-PE"/>
                      </w:rPr>
                      <w:t>PASTORAL</w:t>
                    </w:r>
                    <w:r w:rsidRPr="00CC52AA">
                      <w:rPr>
                        <w:b/>
                        <w:color w:val="4471C4"/>
                        <w:spacing w:val="17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EDUCATIVA</w:t>
                    </w:r>
                    <w:r w:rsidRPr="00CC52AA">
                      <w:rPr>
                        <w:b/>
                        <w:color w:val="4471C4"/>
                        <w:spacing w:val="17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DE</w:t>
                    </w:r>
                    <w:r w:rsidRPr="00CC52AA">
                      <w:rPr>
                        <w:b/>
                        <w:color w:val="4471C4"/>
                        <w:spacing w:val="21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LA</w:t>
                    </w:r>
                    <w:r w:rsidRPr="00CC52AA">
                      <w:rPr>
                        <w:b/>
                        <w:color w:val="4471C4"/>
                        <w:spacing w:val="19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PROVINCIA</w:t>
                    </w:r>
                    <w:r w:rsidRPr="00CC52AA">
                      <w:rPr>
                        <w:b/>
                        <w:color w:val="4471C4"/>
                        <w:spacing w:val="23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FRANCISCANA</w:t>
                    </w:r>
                    <w:r w:rsidRPr="00CC52AA">
                      <w:rPr>
                        <w:b/>
                        <w:color w:val="4471C4"/>
                        <w:spacing w:val="17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DE</w:t>
                    </w:r>
                    <w:r w:rsidRPr="00CC52AA">
                      <w:rPr>
                        <w:b/>
                        <w:color w:val="4471C4"/>
                        <w:spacing w:val="22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LOS</w:t>
                    </w:r>
                    <w:r w:rsidRPr="00CC52AA">
                      <w:rPr>
                        <w:b/>
                        <w:color w:val="4471C4"/>
                        <w:spacing w:val="22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XII</w:t>
                    </w:r>
                    <w:r w:rsidRPr="00CC52AA">
                      <w:rPr>
                        <w:b/>
                        <w:color w:val="4471C4"/>
                        <w:spacing w:val="23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APÓSTOLES</w:t>
                    </w:r>
                    <w:r w:rsidRPr="00CC52AA">
                      <w:rPr>
                        <w:b/>
                        <w:color w:val="4471C4"/>
                        <w:spacing w:val="19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DEL</w:t>
                    </w:r>
                    <w:r w:rsidRPr="00CC52AA">
                      <w:rPr>
                        <w:b/>
                        <w:color w:val="4471C4"/>
                        <w:spacing w:val="15"/>
                        <w:lang w:val="es-PE"/>
                      </w:rPr>
                      <w:t xml:space="preserve"> </w:t>
                    </w:r>
                    <w:r w:rsidRPr="00CC52AA">
                      <w:rPr>
                        <w:b/>
                        <w:color w:val="4471C4"/>
                        <w:lang w:val="es-PE"/>
                      </w:rPr>
                      <w:t>PERÚ</w:t>
                    </w:r>
                  </w:p>
                  <w:p w:rsidR="00CC52AA" w:rsidRDefault="00CC52AA" w:rsidP="00CC52AA">
                    <w:pPr>
                      <w:spacing w:before="23"/>
                      <w:ind w:left="15" w:right="15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AF50"/>
                        <w:sz w:val="20"/>
                      </w:rPr>
                      <w:t>“HERMANOS</w:t>
                    </w:r>
                    <w:r>
                      <w:rPr>
                        <w:b/>
                        <w:i/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EVANGELIZADORES</w:t>
                    </w:r>
                    <w:r>
                      <w:rPr>
                        <w:b/>
                        <w:i/>
                        <w:color w:val="00AF5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Y</w:t>
                    </w:r>
                    <w:r>
                      <w:rPr>
                        <w:b/>
                        <w:i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MISIONEROS</w:t>
                    </w:r>
                    <w:r>
                      <w:rPr>
                        <w:b/>
                        <w:i/>
                        <w:color w:val="00AF5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EN</w:t>
                    </w:r>
                    <w:r>
                      <w:rPr>
                        <w:b/>
                        <w:i/>
                        <w:color w:val="00AF5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DIALOGO,</w:t>
                    </w:r>
                    <w:r>
                      <w:rPr>
                        <w:b/>
                        <w:i/>
                        <w:color w:val="00AF5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EN</w:t>
                    </w:r>
                    <w:r>
                      <w:rPr>
                        <w:b/>
                        <w:i/>
                        <w:color w:val="00AF5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MEDIO</w:t>
                    </w:r>
                    <w:r>
                      <w:rPr>
                        <w:b/>
                        <w:i/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DE</w:t>
                    </w:r>
                    <w:r>
                      <w:rPr>
                        <w:b/>
                        <w:i/>
                        <w:color w:val="00AF5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NUESTRO</w:t>
                    </w:r>
                    <w:r>
                      <w:rPr>
                        <w:b/>
                        <w:i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PUEBLO,</w:t>
                    </w:r>
                    <w:r>
                      <w:rPr>
                        <w:b/>
                        <w:i/>
                        <w:color w:val="00AF5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CON</w:t>
                    </w:r>
                    <w:r>
                      <w:rPr>
                        <w:b/>
                        <w:i/>
                        <w:color w:val="00AF5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LA</w:t>
                    </w:r>
                  </w:p>
                  <w:p w:rsidR="00CC52AA" w:rsidRDefault="00CC52AA" w:rsidP="00CC52AA">
                    <w:pPr>
                      <w:spacing w:before="20"/>
                      <w:ind w:left="13" w:right="15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AF50"/>
                        <w:sz w:val="20"/>
                      </w:rPr>
                      <w:t>ALEGRÍA</w:t>
                    </w:r>
                    <w:r>
                      <w:rPr>
                        <w:b/>
                        <w:i/>
                        <w:color w:val="00AF5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DEL</w:t>
                    </w:r>
                    <w:r>
                      <w:rPr>
                        <w:b/>
                        <w:i/>
                        <w:color w:val="00AF5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color w:val="00AF50"/>
                        <w:sz w:val="20"/>
                      </w:rPr>
                      <w:t>EVANGELIO”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inline distT="0" distB="0" distL="0" distR="0" wp14:anchorId="1DA2C2F3" wp14:editId="081DA04C">
          <wp:extent cx="687226" cy="5607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77" cy="565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342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98"/>
    <w:rsid w:val="001A3606"/>
    <w:rsid w:val="00316FF0"/>
    <w:rsid w:val="0055336D"/>
    <w:rsid w:val="007D3421"/>
    <w:rsid w:val="009A216E"/>
    <w:rsid w:val="00A16099"/>
    <w:rsid w:val="00B24A1F"/>
    <w:rsid w:val="00CC52AA"/>
    <w:rsid w:val="00DF0798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E07D7"/>
  <w15:chartTrackingRefBased/>
  <w15:docId w15:val="{724AC4FD-B398-45F1-8940-D2CCFA91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FF0"/>
  </w:style>
  <w:style w:type="paragraph" w:styleId="Piedepgina">
    <w:name w:val="footer"/>
    <w:basedOn w:val="Normal"/>
    <w:link w:val="PiedepginaCar"/>
    <w:uiPriority w:val="99"/>
    <w:unhideWhenUsed/>
    <w:rsid w:val="0031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ADMIN</cp:lastModifiedBy>
  <cp:revision>4</cp:revision>
  <dcterms:created xsi:type="dcterms:W3CDTF">2021-11-12T15:30:00Z</dcterms:created>
  <dcterms:modified xsi:type="dcterms:W3CDTF">2021-11-12T17:33:00Z</dcterms:modified>
</cp:coreProperties>
</file>